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19" w:rsidRPr="00C52A19" w:rsidRDefault="00C52A19" w:rsidP="00C52A19">
      <w:pPr>
        <w:jc w:val="center"/>
        <w:rPr>
          <w:b/>
        </w:rPr>
      </w:pPr>
      <w:r w:rsidRPr="00C52A19">
        <w:rPr>
          <w:b/>
        </w:rPr>
        <w:t>PBIS RESOURCE LIBRARY</w:t>
      </w:r>
    </w:p>
    <w:p w:rsidR="00C52A19" w:rsidRDefault="00C52A19" w:rsidP="00C52A19">
      <w:pPr>
        <w:jc w:val="center"/>
      </w:pPr>
    </w:p>
    <w:p w:rsidR="00C52A19" w:rsidRDefault="00C52A19" w:rsidP="00C52A19">
      <w:r w:rsidRPr="008131A0">
        <w:rPr>
          <w:b/>
        </w:rPr>
        <w:t>Systematic Supervision</w:t>
      </w:r>
      <w:r>
        <w:t xml:space="preserve"> – Elementary, Middle, High School – </w:t>
      </w:r>
      <w:r w:rsidRPr="00C52A19">
        <w:rPr>
          <w:b/>
        </w:rPr>
        <w:t>DVD’S</w:t>
      </w:r>
    </w:p>
    <w:p w:rsidR="00C52A19" w:rsidRPr="00C52A19" w:rsidRDefault="00C52A19" w:rsidP="00C52A19">
      <w:pPr>
        <w:rPr>
          <w:b/>
        </w:rPr>
      </w:pPr>
      <w:r w:rsidRPr="008131A0">
        <w:rPr>
          <w:b/>
        </w:rPr>
        <w:t>On the Playground</w:t>
      </w:r>
      <w:r>
        <w:t xml:space="preserve"> – A Guide to Playground Management – </w:t>
      </w:r>
      <w:r w:rsidRPr="00C52A19">
        <w:rPr>
          <w:b/>
        </w:rPr>
        <w:t>DVD’s</w:t>
      </w:r>
    </w:p>
    <w:p w:rsidR="00C52A19" w:rsidRDefault="00C52A19" w:rsidP="00C52A19">
      <w:r w:rsidRPr="008131A0">
        <w:rPr>
          <w:b/>
        </w:rPr>
        <w:t>The Behavior Education Program</w:t>
      </w:r>
      <w:r>
        <w:t xml:space="preserve"> – A Check-In, Check-Out Intervention for Students at Risk – by Leanne Hawken, Hollie </w:t>
      </w:r>
      <w:proofErr w:type="spellStart"/>
      <w:r>
        <w:t>Pettersson</w:t>
      </w:r>
      <w:proofErr w:type="spellEnd"/>
      <w:r>
        <w:t xml:space="preserve">, Julie </w:t>
      </w:r>
      <w:proofErr w:type="spellStart"/>
      <w:r>
        <w:t>Mootz</w:t>
      </w:r>
      <w:proofErr w:type="spellEnd"/>
      <w:r>
        <w:t xml:space="preserve">, Carol Anderson </w:t>
      </w:r>
      <w:r w:rsidR="003F1ECD">
        <w:t>–</w:t>
      </w:r>
      <w:r>
        <w:t xml:space="preserve"> </w:t>
      </w:r>
      <w:r w:rsidRPr="00C52A19">
        <w:rPr>
          <w:b/>
        </w:rPr>
        <w:t>DVD</w:t>
      </w:r>
      <w:r w:rsidR="003F1ECD">
        <w:rPr>
          <w:b/>
        </w:rPr>
        <w:t xml:space="preserve"> – 3 copies</w:t>
      </w:r>
    </w:p>
    <w:p w:rsidR="00C52A19" w:rsidRPr="00C52A19" w:rsidRDefault="00C52A19" w:rsidP="00C52A19">
      <w:pPr>
        <w:rPr>
          <w:b/>
        </w:rPr>
      </w:pPr>
      <w:r w:rsidRPr="008131A0">
        <w:rPr>
          <w:b/>
        </w:rPr>
        <w:t>Building Positive Behavior Support Systems in Schools</w:t>
      </w:r>
      <w:r>
        <w:t xml:space="preserve"> (Functional Behavioral Assessment) – by Deanne A. Crone, Robert Horner - </w:t>
      </w:r>
      <w:r w:rsidRPr="00C52A19">
        <w:rPr>
          <w:b/>
        </w:rPr>
        <w:t>Book</w:t>
      </w:r>
    </w:p>
    <w:p w:rsidR="00C52A19" w:rsidRDefault="00C52A19" w:rsidP="00C52A19">
      <w:r w:rsidRPr="008131A0">
        <w:rPr>
          <w:b/>
        </w:rPr>
        <w:t>Top 20 Teens</w:t>
      </w:r>
      <w:r>
        <w:t xml:space="preserve"> – Discovering the Best-Kept Thinking, Learning &amp; Communicating Secrets of Successful Teenagers – by Paul </w:t>
      </w:r>
      <w:proofErr w:type="spellStart"/>
      <w:r>
        <w:t>Bernabei</w:t>
      </w:r>
      <w:proofErr w:type="spellEnd"/>
      <w:r>
        <w:t xml:space="preserve">, Tom Cody, Mary Cole, Michael Cole, </w:t>
      </w:r>
      <w:proofErr w:type="gramStart"/>
      <w:r>
        <w:t>Willow</w:t>
      </w:r>
      <w:proofErr w:type="gramEnd"/>
      <w:r>
        <w:t xml:space="preserve"> Sweeny </w:t>
      </w:r>
      <w:r w:rsidR="003F1ECD">
        <w:t>–</w:t>
      </w:r>
      <w:r>
        <w:t xml:space="preserve"> </w:t>
      </w:r>
      <w:r w:rsidRPr="00C52A19">
        <w:rPr>
          <w:b/>
        </w:rPr>
        <w:t>Book</w:t>
      </w:r>
      <w:r w:rsidR="003F1ECD">
        <w:rPr>
          <w:b/>
        </w:rPr>
        <w:t xml:space="preserve"> – 4 copies</w:t>
      </w:r>
    </w:p>
    <w:p w:rsidR="00C52A19" w:rsidRDefault="00C52A19" w:rsidP="00C52A19">
      <w:pPr>
        <w:rPr>
          <w:b/>
        </w:rPr>
      </w:pPr>
      <w:r w:rsidRPr="008131A0">
        <w:rPr>
          <w:b/>
        </w:rPr>
        <w:t>In the Driver’s Seat</w:t>
      </w:r>
      <w:r>
        <w:t xml:space="preserve"> </w:t>
      </w:r>
      <w:r w:rsidR="008131A0">
        <w:rPr>
          <w:b/>
        </w:rPr>
        <w:t xml:space="preserve">- </w:t>
      </w:r>
      <w:r w:rsidRPr="00C52A19">
        <w:rPr>
          <w:b/>
        </w:rPr>
        <w:t>DVD/Manual</w:t>
      </w:r>
      <w:r>
        <w:t xml:space="preserve"> – 3 of them </w:t>
      </w:r>
      <w:r>
        <w:br/>
      </w:r>
      <w:r>
        <w:br/>
      </w:r>
      <w:r w:rsidRPr="008131A0">
        <w:rPr>
          <w:b/>
        </w:rPr>
        <w:t>"How Full Is Your Bucket?</w:t>
      </w:r>
      <w:r>
        <w:t xml:space="preserve"> Positive Strategies for Work and Life" by </w:t>
      </w:r>
      <w:r>
        <w:rPr>
          <w:i/>
        </w:rPr>
        <w:t xml:space="preserve">Tom </w:t>
      </w:r>
      <w:proofErr w:type="spellStart"/>
      <w:r>
        <w:rPr>
          <w:i/>
        </w:rPr>
        <w:t>Rath</w:t>
      </w:r>
      <w:proofErr w:type="spellEnd"/>
      <w:r>
        <w:rPr>
          <w:i/>
        </w:rPr>
        <w:t xml:space="preserve"> – </w:t>
      </w:r>
      <w:r w:rsidRPr="00C52A19">
        <w:rPr>
          <w:b/>
        </w:rPr>
        <w:t>3 Books</w:t>
      </w:r>
      <w:r>
        <w:br/>
      </w:r>
      <w:r>
        <w:br/>
      </w:r>
      <w:r w:rsidRPr="008131A0">
        <w:rPr>
          <w:b/>
        </w:rPr>
        <w:t>"How Full Is Your Bucket? For Kids</w:t>
      </w:r>
      <w:proofErr w:type="gramStart"/>
      <w:r w:rsidRPr="008131A0">
        <w:rPr>
          <w:b/>
        </w:rPr>
        <w:t>"</w:t>
      </w:r>
      <w:r>
        <w:t xml:space="preserve">  -</w:t>
      </w:r>
      <w:proofErr w:type="gramEnd"/>
      <w:r>
        <w:t xml:space="preserve"> by </w:t>
      </w:r>
      <w:r>
        <w:rPr>
          <w:i/>
        </w:rPr>
        <w:t xml:space="preserve">Tom </w:t>
      </w:r>
      <w:proofErr w:type="spellStart"/>
      <w:r>
        <w:rPr>
          <w:i/>
        </w:rPr>
        <w:t>Rath</w:t>
      </w:r>
      <w:proofErr w:type="spellEnd"/>
      <w:r>
        <w:rPr>
          <w:i/>
        </w:rPr>
        <w:t xml:space="preserve"> – </w:t>
      </w:r>
      <w:r w:rsidRPr="00C52A19">
        <w:rPr>
          <w:b/>
        </w:rPr>
        <w:t>3 Books</w:t>
      </w:r>
    </w:p>
    <w:p w:rsidR="008837BB" w:rsidRDefault="008837BB" w:rsidP="00C52A19">
      <w:pPr>
        <w:rPr>
          <w:b/>
        </w:rPr>
      </w:pPr>
      <w:r>
        <w:rPr>
          <w:b/>
        </w:rPr>
        <w:t xml:space="preserve">“Power of ICU” The End of Student Apathy…Reviving Engagement and Responsibility – </w:t>
      </w:r>
      <w:r w:rsidRPr="008837BB">
        <w:t>Danny Hill &amp; Dr. Jayson Nave</w:t>
      </w:r>
      <w:r>
        <w:rPr>
          <w:b/>
        </w:rPr>
        <w:t xml:space="preserve"> – 3 Books</w:t>
      </w:r>
    </w:p>
    <w:p w:rsidR="00FC4F40" w:rsidRPr="00FC4F40" w:rsidRDefault="00FC4F40" w:rsidP="00C52A19">
      <w:pPr>
        <w:rPr>
          <w:b/>
        </w:rPr>
      </w:pPr>
      <w:r>
        <w:rPr>
          <w:b/>
        </w:rPr>
        <w:t>Check-In, Check-Out, 2</w:t>
      </w:r>
      <w:r w:rsidRPr="00FC4F40">
        <w:rPr>
          <w:b/>
          <w:vertAlign w:val="superscript"/>
        </w:rPr>
        <w:t>nd</w:t>
      </w:r>
      <w:r>
        <w:rPr>
          <w:b/>
        </w:rPr>
        <w:t xml:space="preserve"> edition </w:t>
      </w:r>
      <w:r w:rsidRPr="00FC4F40">
        <w:rPr>
          <w:b/>
        </w:rPr>
        <w:t xml:space="preserve">– A tier 2 Intervention for Students at Risk </w:t>
      </w:r>
      <w:r>
        <w:t xml:space="preserve">– Leanne s. Hawken and </w:t>
      </w:r>
      <w:proofErr w:type="spellStart"/>
      <w:r>
        <w:t>Kimberli</w:t>
      </w:r>
      <w:proofErr w:type="spellEnd"/>
      <w:r>
        <w:t xml:space="preserve"> Breen – </w:t>
      </w:r>
      <w:r>
        <w:rPr>
          <w:b/>
        </w:rPr>
        <w:t>3 DVDs</w:t>
      </w:r>
      <w:bookmarkStart w:id="0" w:name="_GoBack"/>
      <w:bookmarkEnd w:id="0"/>
    </w:p>
    <w:p w:rsidR="00FC4F40" w:rsidRDefault="00FC4F40" w:rsidP="00C52A19"/>
    <w:sectPr w:rsidR="00FC4F40" w:rsidSect="00B1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19"/>
    <w:rsid w:val="003F1ECD"/>
    <w:rsid w:val="00644E64"/>
    <w:rsid w:val="00660346"/>
    <w:rsid w:val="007838F3"/>
    <w:rsid w:val="008131A0"/>
    <w:rsid w:val="00831B26"/>
    <w:rsid w:val="008837BB"/>
    <w:rsid w:val="009715A3"/>
    <w:rsid w:val="00B176DE"/>
    <w:rsid w:val="00C52A19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E20B2-9540-4EE7-BD48-BE9558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dawn.christensen</dc:creator>
  <cp:keywords/>
  <dc:description/>
  <cp:lastModifiedBy>Teresa Hunt</cp:lastModifiedBy>
  <cp:revision>2</cp:revision>
  <dcterms:created xsi:type="dcterms:W3CDTF">2017-05-31T20:13:00Z</dcterms:created>
  <dcterms:modified xsi:type="dcterms:W3CDTF">2017-05-31T20:13:00Z</dcterms:modified>
</cp:coreProperties>
</file>