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CC" w:rsidRDefault="00E631CC" w:rsidP="00BB4E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FF8ED22" wp14:editId="49C06189">
            <wp:extent cx="2524125" cy="1143000"/>
            <wp:effectExtent l="0" t="0" r="9525" b="0"/>
            <wp:docPr id="1" name="Picture 1" descr="Image result for mn pbis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n pbis log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CC" w:rsidRDefault="00E631CC" w:rsidP="00BB4E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E631CC" w:rsidRDefault="00E631CC" w:rsidP="00BB4E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 w:rsidRPr="00E631CC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AGENDA</w:t>
      </w:r>
    </w:p>
    <w:p w:rsidR="00E631CC" w:rsidRPr="00E631CC" w:rsidRDefault="00E631CC" w:rsidP="00BB4E1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:rsidR="00BB4E11" w:rsidRPr="00E631CC" w:rsidRDefault="00BB4E11" w:rsidP="00BB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48"/>
        </w:rPr>
      </w:pPr>
      <w:r w:rsidRPr="00E631CC">
        <w:rPr>
          <w:rFonts w:ascii="Arial" w:eastAsia="Times New Roman" w:hAnsi="Arial" w:cs="Arial"/>
          <w:b/>
          <w:color w:val="0070C0"/>
          <w:sz w:val="48"/>
          <w:szCs w:val="48"/>
        </w:rPr>
        <w:t xml:space="preserve">PBIS Sustainability Day </w:t>
      </w:r>
      <w:bookmarkStart w:id="0" w:name="_GoBack"/>
      <w:bookmarkEnd w:id="0"/>
    </w:p>
    <w:p w:rsidR="00BB4E11" w:rsidRPr="00E631CC" w:rsidRDefault="00E631CC" w:rsidP="00BB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</w:pPr>
      <w:r w:rsidRPr="00E631CC">
        <w:rPr>
          <w:rFonts w:ascii="Arial" w:eastAsia="Times New Roman" w:hAnsi="Arial" w:cs="Arial"/>
          <w:b/>
          <w:color w:val="0070C0"/>
          <w:sz w:val="44"/>
          <w:szCs w:val="44"/>
        </w:rPr>
        <w:t xml:space="preserve">February 6, 2019 </w:t>
      </w:r>
    </w:p>
    <w:p w:rsidR="00BB4E11" w:rsidRPr="00E631CC" w:rsidRDefault="00BB4E11" w:rsidP="00BB4E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E631CC">
        <w:rPr>
          <w:rFonts w:ascii="Arial" w:eastAsia="Times New Roman" w:hAnsi="Arial" w:cs="Arial"/>
          <w:color w:val="0070C0"/>
          <w:sz w:val="32"/>
          <w:szCs w:val="32"/>
        </w:rPr>
        <w:t>South Central Service Cooperative - Mankato, MN</w:t>
      </w:r>
    </w:p>
    <w:p w:rsidR="00BB4E11" w:rsidRPr="00E631CC" w:rsidRDefault="00BB4E11" w:rsidP="00BB4E11">
      <w:pPr>
        <w:spacing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</w:rPr>
      </w:pPr>
      <w:r w:rsidRPr="00E631CC">
        <w:rPr>
          <w:rFonts w:ascii="Arial" w:eastAsia="Times New Roman" w:hAnsi="Arial" w:cs="Arial"/>
          <w:color w:val="0070C0"/>
          <w:sz w:val="32"/>
          <w:szCs w:val="32"/>
        </w:rPr>
        <w:t>Registration:  8:30 - 9:00</w:t>
      </w:r>
    </w:p>
    <w:p w:rsidR="00BB4E11" w:rsidRPr="00BB4E11" w:rsidRDefault="00BB4E11" w:rsidP="00BB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E11" w:rsidRPr="00BB4E11" w:rsidRDefault="00BB4E11" w:rsidP="00BB4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E11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Keynote:  9:00 – 10:25 </w:t>
      </w:r>
    </w:p>
    <w:p w:rsidR="00BB4E11" w:rsidRPr="00BB4E11" w:rsidRDefault="00BB4E11" w:rsidP="00BB4E11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BB4E11">
        <w:rPr>
          <w:rFonts w:ascii="Arial" w:eastAsia="Times New Roman" w:hAnsi="Arial" w:cs="Arial"/>
          <w:color w:val="000000"/>
        </w:rPr>
        <w:t xml:space="preserve">Foundations of PBIS </w:t>
      </w:r>
    </w:p>
    <w:p w:rsidR="00BB4E11" w:rsidRPr="00BB4E11" w:rsidRDefault="00BB4E11" w:rsidP="00BB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E11" w:rsidRPr="00BB4E11" w:rsidRDefault="00BB4E11" w:rsidP="00BB4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E11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Break Out:  10:30 - 11:30 </w:t>
      </w:r>
      <w:r w:rsidRPr="00BB4E11">
        <w:rPr>
          <w:rFonts w:ascii="Arial" w:eastAsia="Times New Roman" w:hAnsi="Arial" w:cs="Arial"/>
          <w:i/>
          <w:iCs/>
          <w:color w:val="000000"/>
          <w:u w:val="single"/>
        </w:rPr>
        <w:t>(Choose one session to attend)</w:t>
      </w:r>
    </w:p>
    <w:p w:rsidR="00BB4E11" w:rsidRPr="00BB4E11" w:rsidRDefault="00BB4E11" w:rsidP="00BB4E1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BB4E11">
        <w:rPr>
          <w:rFonts w:ascii="Arial" w:eastAsia="Times New Roman" w:hAnsi="Arial" w:cs="Arial"/>
          <w:b/>
          <w:bCs/>
          <w:color w:val="000000"/>
        </w:rPr>
        <w:t>Session 1</w:t>
      </w:r>
      <w:r w:rsidRPr="00BB4E11">
        <w:rPr>
          <w:rFonts w:ascii="Arial" w:eastAsia="Times New Roman" w:hAnsi="Arial" w:cs="Arial"/>
          <w:color w:val="000000"/>
        </w:rPr>
        <w:t xml:space="preserve">:  Sustainability in high schools &amp; alternative settings discussion panel </w:t>
      </w:r>
    </w:p>
    <w:p w:rsidR="00BB4E11" w:rsidRPr="00BB4E11" w:rsidRDefault="00BB4E11" w:rsidP="00BB4E11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BB4E11">
        <w:rPr>
          <w:rFonts w:ascii="Arial" w:eastAsia="Times New Roman" w:hAnsi="Arial" w:cs="Arial"/>
          <w:b/>
          <w:bCs/>
          <w:color w:val="000000"/>
        </w:rPr>
        <w:t>Session 2</w:t>
      </w:r>
      <w:r w:rsidRPr="00BB4E11">
        <w:rPr>
          <w:rFonts w:ascii="Arial" w:eastAsia="Times New Roman" w:hAnsi="Arial" w:cs="Arial"/>
          <w:color w:val="000000"/>
        </w:rPr>
        <w:t xml:space="preserve">:  Navigating turnover and new staff training </w:t>
      </w:r>
    </w:p>
    <w:p w:rsidR="00BB4E11" w:rsidRPr="00BB4E11" w:rsidRDefault="00BB4E11" w:rsidP="00BB4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E11" w:rsidRPr="00BB4E11" w:rsidRDefault="00BB4E11" w:rsidP="00BB4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E11">
        <w:rPr>
          <w:rFonts w:ascii="Arial" w:eastAsia="Times New Roman" w:hAnsi="Arial" w:cs="Arial"/>
          <w:color w:val="000000"/>
          <w:sz w:val="24"/>
          <w:szCs w:val="24"/>
          <w:u w:val="single"/>
        </w:rPr>
        <w:t>Lunch/Poster Walk/Team Time:</w:t>
      </w:r>
      <w:r w:rsidRPr="00BB4E11">
        <w:rPr>
          <w:rFonts w:ascii="Arial" w:eastAsia="Times New Roman" w:hAnsi="Arial" w:cs="Arial"/>
          <w:color w:val="000000"/>
          <w:sz w:val="24"/>
          <w:szCs w:val="24"/>
        </w:rPr>
        <w:t xml:space="preserve">  11:30 -12:30</w:t>
      </w:r>
    </w:p>
    <w:p w:rsidR="00BB4E11" w:rsidRPr="00BB4E11" w:rsidRDefault="00BB4E11" w:rsidP="00BB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E11" w:rsidRPr="00BB4E11" w:rsidRDefault="00BB4E11" w:rsidP="00BB4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E11">
        <w:rPr>
          <w:rFonts w:ascii="Arial" w:eastAsia="Times New Roman" w:hAnsi="Arial" w:cs="Arial"/>
          <w:color w:val="000000"/>
          <w:sz w:val="24"/>
          <w:szCs w:val="24"/>
          <w:u w:val="single"/>
        </w:rPr>
        <w:t>Afternoon Presentation: 12:30 – 1:25</w:t>
      </w:r>
    </w:p>
    <w:p w:rsidR="00BB4E11" w:rsidRPr="00BB4E11" w:rsidRDefault="00BB4E11" w:rsidP="00BB4E11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BB4E11">
        <w:rPr>
          <w:rFonts w:ascii="Arial" w:eastAsia="Times New Roman" w:hAnsi="Arial" w:cs="Arial"/>
          <w:color w:val="000000"/>
        </w:rPr>
        <w:t xml:space="preserve">Commitment and Buy In </w:t>
      </w:r>
    </w:p>
    <w:p w:rsidR="00BB4E11" w:rsidRPr="00BB4E11" w:rsidRDefault="00BB4E11" w:rsidP="00BB4E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E11" w:rsidRPr="00BB4E11" w:rsidRDefault="00BB4E11" w:rsidP="00BB4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E11">
        <w:rPr>
          <w:rFonts w:ascii="Arial" w:eastAsia="Times New Roman" w:hAnsi="Arial" w:cs="Arial"/>
          <w:color w:val="000000"/>
          <w:sz w:val="24"/>
          <w:szCs w:val="24"/>
          <w:u w:val="single"/>
        </w:rPr>
        <w:t>Break Out:  1:30 – 2:25</w:t>
      </w:r>
      <w:r w:rsidRPr="00BB4E11">
        <w:rPr>
          <w:rFonts w:ascii="Arial" w:eastAsia="Times New Roman" w:hAnsi="Arial" w:cs="Arial"/>
          <w:color w:val="000000"/>
          <w:u w:val="single"/>
        </w:rPr>
        <w:t xml:space="preserve"> </w:t>
      </w:r>
      <w:r w:rsidRPr="00BB4E11">
        <w:rPr>
          <w:rFonts w:ascii="Arial" w:eastAsia="Times New Roman" w:hAnsi="Arial" w:cs="Arial"/>
          <w:i/>
          <w:iCs/>
          <w:color w:val="000000"/>
          <w:u w:val="single"/>
        </w:rPr>
        <w:t>(Choose one session to attend)</w:t>
      </w:r>
    </w:p>
    <w:p w:rsidR="00BB4E11" w:rsidRPr="00BB4E11" w:rsidRDefault="00BB4E11" w:rsidP="00BB4E1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BB4E11">
        <w:rPr>
          <w:rFonts w:ascii="Arial" w:eastAsia="Times New Roman" w:hAnsi="Arial" w:cs="Arial"/>
          <w:b/>
          <w:bCs/>
          <w:color w:val="000000"/>
        </w:rPr>
        <w:t>Session 3</w:t>
      </w:r>
      <w:r w:rsidRPr="00BB4E11">
        <w:rPr>
          <w:rFonts w:ascii="Arial" w:eastAsia="Times New Roman" w:hAnsi="Arial" w:cs="Arial"/>
          <w:color w:val="000000"/>
        </w:rPr>
        <w:t xml:space="preserve">:  PBIS framework and other practices </w:t>
      </w:r>
    </w:p>
    <w:p w:rsidR="00BB4E11" w:rsidRPr="00BB4E11" w:rsidRDefault="00BB4E11" w:rsidP="00BB4E11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BB4E11">
        <w:rPr>
          <w:rFonts w:ascii="Arial" w:eastAsia="Times New Roman" w:hAnsi="Arial" w:cs="Arial"/>
          <w:b/>
          <w:bCs/>
          <w:color w:val="000000"/>
        </w:rPr>
        <w:t>Session 4</w:t>
      </w:r>
      <w:r w:rsidRPr="00BB4E11">
        <w:rPr>
          <w:rFonts w:ascii="Arial" w:eastAsia="Times New Roman" w:hAnsi="Arial" w:cs="Arial"/>
          <w:color w:val="000000"/>
        </w:rPr>
        <w:t>:  Developing Tier 2 Systems - Showcase Electronic CICO System Example</w:t>
      </w:r>
    </w:p>
    <w:p w:rsidR="00BB4E11" w:rsidRPr="00BB4E11" w:rsidRDefault="00BB4E11" w:rsidP="00BB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E11" w:rsidRPr="00BB4E11" w:rsidRDefault="00BB4E11" w:rsidP="00BB4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E11">
        <w:rPr>
          <w:rFonts w:ascii="Arial" w:eastAsia="Times New Roman" w:hAnsi="Arial" w:cs="Arial"/>
          <w:color w:val="000000"/>
          <w:sz w:val="24"/>
          <w:szCs w:val="24"/>
          <w:u w:val="single"/>
        </w:rPr>
        <w:t>Team Time/ Share Out: 2:30 - 3:30</w:t>
      </w:r>
      <w:r w:rsidRPr="00BB4E1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B4E11" w:rsidRPr="00E631CC" w:rsidRDefault="00BB4E11" w:rsidP="004A498E">
      <w:pPr>
        <w:numPr>
          <w:ilvl w:val="0"/>
          <w:numId w:val="5"/>
        </w:numPr>
        <w:spacing w:after="24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31CC">
        <w:rPr>
          <w:rFonts w:ascii="Arial" w:eastAsia="Times New Roman" w:hAnsi="Arial" w:cs="Arial"/>
          <w:color w:val="000000"/>
        </w:rPr>
        <w:t xml:space="preserve">Poster board activity </w:t>
      </w:r>
      <w:r w:rsidRPr="00E631C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165C" w:rsidRDefault="00BB4E11" w:rsidP="00E631CC">
      <w:pPr>
        <w:spacing w:after="0" w:line="240" w:lineRule="auto"/>
        <w:jc w:val="center"/>
      </w:pPr>
      <w:r w:rsidRPr="00BB4E1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Teams/attendees are encouraged to bring a poster/sample materials/video </w:t>
      </w:r>
      <w:proofErr w:type="spellStart"/>
      <w:r w:rsidRPr="00BB4E11">
        <w:rPr>
          <w:rFonts w:ascii="Arial" w:eastAsia="Times New Roman" w:hAnsi="Arial" w:cs="Arial"/>
          <w:b/>
          <w:bCs/>
          <w:color w:val="000000"/>
          <w:sz w:val="28"/>
          <w:szCs w:val="28"/>
        </w:rPr>
        <w:t>etc</w:t>
      </w:r>
      <w:proofErr w:type="spellEnd"/>
      <w:r w:rsidRPr="00BB4E1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 showcase their work - Poster walk during lunch.  </w:t>
      </w:r>
    </w:p>
    <w:sectPr w:rsidR="0080165C" w:rsidSect="00E631CC">
      <w:pgSz w:w="12240" w:h="15840"/>
      <w:pgMar w:top="990" w:right="1440" w:bottom="1440" w:left="1440" w:header="720" w:footer="720" w:gutter="0"/>
      <w:pgBorders w:offsetFrom="page">
        <w:top w:val="dotted" w:sz="4" w:space="24" w:color="385623" w:themeColor="accent6" w:themeShade="80"/>
        <w:left w:val="dotted" w:sz="4" w:space="24" w:color="385623" w:themeColor="accent6" w:themeShade="80"/>
        <w:bottom w:val="dotted" w:sz="4" w:space="24" w:color="385623" w:themeColor="accent6" w:themeShade="80"/>
        <w:right w:val="dotted" w:sz="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0859"/>
    <w:multiLevelType w:val="multilevel"/>
    <w:tmpl w:val="D6FE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A464B"/>
    <w:multiLevelType w:val="multilevel"/>
    <w:tmpl w:val="DDCE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D6712"/>
    <w:multiLevelType w:val="multilevel"/>
    <w:tmpl w:val="E4C6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0100A2"/>
    <w:multiLevelType w:val="multilevel"/>
    <w:tmpl w:val="05B2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E47373"/>
    <w:multiLevelType w:val="multilevel"/>
    <w:tmpl w:val="9CD6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11"/>
    <w:rsid w:val="00BB4E11"/>
    <w:rsid w:val="00CF4404"/>
    <w:rsid w:val="00E45314"/>
    <w:rsid w:val="00E6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EE82"/>
  <w15:chartTrackingRefBased/>
  <w15:docId w15:val="{4E00216E-7F6B-4A06-80B8-E1A66387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Ashbeck</dc:creator>
  <cp:keywords/>
  <dc:description/>
  <cp:lastModifiedBy>Dawn Christensen</cp:lastModifiedBy>
  <cp:revision>2</cp:revision>
  <dcterms:created xsi:type="dcterms:W3CDTF">2019-01-17T17:04:00Z</dcterms:created>
  <dcterms:modified xsi:type="dcterms:W3CDTF">2019-01-17T17:04:00Z</dcterms:modified>
</cp:coreProperties>
</file>