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C6D9B" w14:textId="7771FC22" w:rsidR="00B46930" w:rsidRPr="00827A67" w:rsidRDefault="00B46930" w:rsidP="00BC3C78">
      <w:pPr>
        <w:pBdr>
          <w:bottom w:val="single" w:sz="8" w:space="4" w:color="4F81BD" w:themeColor="accent1"/>
        </w:pBdr>
        <w:tabs>
          <w:tab w:val="left" w:pos="2520"/>
        </w:tabs>
        <w:spacing w:before="0" w:after="300" w:line="240" w:lineRule="auto"/>
        <w:contextualSpacing/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</w:pPr>
      <w:r w:rsidRPr="00827A67">
        <w:rPr>
          <w:rFonts w:eastAsiaTheme="majorEastAsia" w:cs="Arial"/>
          <w:b/>
          <w:noProof/>
          <w:color w:val="17365D" w:themeColor="text2" w:themeShade="BF"/>
          <w:spacing w:val="5"/>
          <w:kern w:val="28"/>
          <w:sz w:val="36"/>
          <w:szCs w:val="36"/>
        </w:rPr>
        <w:drawing>
          <wp:inline distT="0" distB="0" distL="0" distR="0" wp14:anchorId="54F47D95" wp14:editId="428295D8">
            <wp:extent cx="745345" cy="396240"/>
            <wp:effectExtent l="0" t="0" r="0" b="3810"/>
            <wp:docPr id="25" name="Picture 25" descr="Our Minnesota PBIS Logo has green scripted letters for &quot;Minnesota&quot; with blue letters for &quot;P&quot; &quot;B&quot; and &quot;I&quot; with a white letter &quot;S&quot; winding like a country road with a bigger green pine tree, a medium-sized yellow pine tree, and a small red pine tree to represent the three tiers of PBIS supports." title="Minnesota PBI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34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C3C78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ab/>
      </w:r>
      <w:r w:rsidR="00BA3942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2020</w:t>
      </w:r>
      <w:r w:rsidR="00554728"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 xml:space="preserve"> </w:t>
      </w:r>
      <w:r w:rsidRPr="00827A67">
        <w:rPr>
          <w:rFonts w:eastAsiaTheme="majorEastAsia" w:cs="Arial"/>
          <w:b/>
          <w:color w:val="17365D" w:themeColor="text2" w:themeShade="BF"/>
          <w:spacing w:val="5"/>
          <w:kern w:val="28"/>
          <w:sz w:val="36"/>
          <w:szCs w:val="36"/>
        </w:rPr>
        <w:t>Application Overview</w:t>
      </w:r>
    </w:p>
    <w:p w14:paraId="0E557721" w14:textId="4283991A" w:rsidR="00B46930" w:rsidRPr="00827A67" w:rsidRDefault="00B46930" w:rsidP="00B46930">
      <w:pPr>
        <w:pBdr>
          <w:bottom w:val="single" w:sz="8" w:space="4" w:color="4F81BD" w:themeColor="accent1"/>
        </w:pBdr>
        <w:tabs>
          <w:tab w:val="left" w:pos="727"/>
          <w:tab w:val="center" w:pos="4815"/>
        </w:tabs>
        <w:spacing w:before="0" w:after="300" w:line="240" w:lineRule="auto"/>
        <w:contextualSpacing/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</w:pP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ab/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ab/>
      </w:r>
      <w:r w:rsidRPr="00827A67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PBIS Sustaining Exemplar Recognition</w:t>
      </w:r>
      <w:r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 xml:space="preserve"> – Cohorts 1-</w:t>
      </w:r>
      <w:r w:rsidR="00BA3942">
        <w:rPr>
          <w:rFonts w:eastAsiaTheme="majorEastAsia" w:cs="Arial"/>
          <w:color w:val="17365D" w:themeColor="text2" w:themeShade="BF"/>
          <w:spacing w:val="5"/>
          <w:kern w:val="28"/>
          <w:sz w:val="28"/>
          <w:szCs w:val="28"/>
        </w:rPr>
        <w:t>13</w:t>
      </w:r>
    </w:p>
    <w:p w14:paraId="7FC7D9B8" w14:textId="77777777" w:rsidR="00827A67" w:rsidRPr="00090907" w:rsidRDefault="00827A67" w:rsidP="002318DD">
      <w:pPr>
        <w:pStyle w:val="Heading1"/>
        <w:spacing w:before="0"/>
        <w:rPr>
          <w:rFonts w:asciiTheme="minorHAnsi" w:eastAsia="Times New Roman" w:hAnsiTheme="minorHAnsi" w:cstheme="minorHAnsi"/>
        </w:rPr>
      </w:pPr>
      <w:r w:rsidRPr="00090907">
        <w:rPr>
          <w:rFonts w:asciiTheme="minorHAnsi" w:eastAsia="Times New Roman" w:hAnsiTheme="minorHAnsi" w:cstheme="minorHAnsi"/>
        </w:rPr>
        <w:t>Thank you so much for your interest in PBIS Recognition!</w:t>
      </w:r>
    </w:p>
    <w:p w14:paraId="30F8528B" w14:textId="77777777" w:rsidR="00AF2BA3" w:rsidRPr="00090907" w:rsidRDefault="00F807AF" w:rsidP="00A92AD7">
      <w:pPr>
        <w:spacing w:before="0" w:after="0"/>
        <w:rPr>
          <w:rFonts w:asciiTheme="minorHAnsi" w:eastAsia="Cambria" w:hAnsiTheme="minorHAnsi" w:cstheme="minorHAnsi"/>
          <w:szCs w:val="24"/>
        </w:rPr>
      </w:pPr>
      <w:r w:rsidRPr="00090907">
        <w:rPr>
          <w:rFonts w:asciiTheme="minorHAnsi" w:eastAsia="Cambria" w:hAnsiTheme="minorHAnsi" w:cstheme="minorHAnsi"/>
          <w:szCs w:val="24"/>
        </w:rPr>
        <w:t xml:space="preserve">Individual schools may apply for the </w:t>
      </w:r>
      <w:r w:rsidRPr="00090907">
        <w:rPr>
          <w:rFonts w:asciiTheme="minorHAnsi" w:eastAsia="Cambria" w:hAnsiTheme="minorHAnsi" w:cstheme="minorHAnsi"/>
          <w:b/>
          <w:szCs w:val="24"/>
        </w:rPr>
        <w:t>Sustaining Exemplar School</w:t>
      </w:r>
      <w:r w:rsidRPr="00090907">
        <w:rPr>
          <w:rFonts w:asciiTheme="minorHAnsi" w:eastAsia="Cambria" w:hAnsiTheme="minorHAnsi" w:cstheme="minorHAnsi"/>
          <w:szCs w:val="24"/>
        </w:rPr>
        <w:t xml:space="preserve"> recognition.</w:t>
      </w:r>
      <w:r w:rsidR="00722992" w:rsidRPr="00090907">
        <w:rPr>
          <w:rFonts w:asciiTheme="minorHAnsi" w:eastAsia="Cambria" w:hAnsiTheme="minorHAnsi" w:cstheme="minorHAnsi"/>
          <w:szCs w:val="24"/>
        </w:rPr>
        <w:t xml:space="preserve"> </w:t>
      </w:r>
      <w:r w:rsidR="00722992" w:rsidRPr="00090907">
        <w:rPr>
          <w:rFonts w:asciiTheme="minorHAnsi" w:hAnsiTheme="minorHAnsi" w:cstheme="minorHAnsi"/>
          <w:szCs w:val="24"/>
        </w:rPr>
        <w:t>This recognition is for individual schools that completed the two-year training sequence with the state or regional implementation projects and are continuing their implementation of SW-PBIS</w:t>
      </w:r>
      <w:r w:rsidR="00722992" w:rsidRPr="00090907">
        <w:rPr>
          <w:rFonts w:asciiTheme="minorHAnsi" w:eastAsia="Cambria" w:hAnsiTheme="minorHAnsi" w:cstheme="minorHAnsi"/>
          <w:szCs w:val="24"/>
        </w:rPr>
        <w:t>. It is a self-nominating process for schools that meet eligibility requirements below.</w:t>
      </w:r>
    </w:p>
    <w:p w14:paraId="373A0478" w14:textId="77777777" w:rsidR="00ED2480" w:rsidRPr="00090907" w:rsidRDefault="00ED2480" w:rsidP="00A92AD7">
      <w:pPr>
        <w:spacing w:before="0" w:after="0"/>
        <w:rPr>
          <w:rFonts w:asciiTheme="minorHAnsi" w:eastAsia="Cambria" w:hAnsiTheme="minorHAnsi" w:cstheme="minorHAnsi"/>
          <w:szCs w:val="24"/>
        </w:rPr>
      </w:pPr>
    </w:p>
    <w:p w14:paraId="7087E0EA" w14:textId="77777777" w:rsidR="00B25498" w:rsidRDefault="00722992" w:rsidP="001227FD">
      <w:pPr>
        <w:spacing w:before="0" w:after="0"/>
      </w:pPr>
      <w:r w:rsidRPr="00090907">
        <w:rPr>
          <w:rFonts w:asciiTheme="minorHAnsi" w:eastAsia="Cambria" w:hAnsiTheme="minorHAnsi" w:cstheme="minorHAnsi"/>
          <w:szCs w:val="24"/>
        </w:rPr>
        <w:t xml:space="preserve">This document lists the criteria for applying for individual school recognition and gives an overview of the application.  The link to the actual application </w:t>
      </w:r>
      <w:r w:rsidR="002B73C9" w:rsidRPr="00090907">
        <w:rPr>
          <w:rFonts w:asciiTheme="minorHAnsi" w:eastAsia="Cambria" w:hAnsiTheme="minorHAnsi" w:cstheme="minorHAnsi"/>
          <w:szCs w:val="24"/>
        </w:rPr>
        <w:t>is online a</w:t>
      </w:r>
      <w:r w:rsidR="00ED2480" w:rsidRPr="00090907">
        <w:rPr>
          <w:rFonts w:asciiTheme="minorHAnsi" w:eastAsia="Cambria" w:hAnsiTheme="minorHAnsi" w:cstheme="minorHAnsi"/>
          <w:szCs w:val="24"/>
        </w:rPr>
        <w:t xml:space="preserve">nd can be found at the link below. </w:t>
      </w:r>
      <w:r w:rsidR="00ED2480" w:rsidRPr="00090907">
        <w:rPr>
          <w:rFonts w:asciiTheme="minorHAnsi" w:eastAsia="Cambria" w:hAnsiTheme="minorHAnsi" w:cstheme="minorHAnsi"/>
          <w:b/>
          <w:szCs w:val="24"/>
        </w:rPr>
        <w:t xml:space="preserve">Applications are due by </w:t>
      </w:r>
      <w:r w:rsidR="001227FD" w:rsidRPr="00090907">
        <w:rPr>
          <w:rFonts w:asciiTheme="minorHAnsi" w:eastAsia="Cambria" w:hAnsiTheme="minorHAnsi" w:cstheme="minorHAnsi"/>
          <w:b/>
          <w:szCs w:val="24"/>
        </w:rPr>
        <w:t xml:space="preserve">Friday, March </w:t>
      </w:r>
      <w:r w:rsidR="009F6A14">
        <w:rPr>
          <w:rFonts w:asciiTheme="minorHAnsi" w:eastAsia="Cambria" w:hAnsiTheme="minorHAnsi" w:cstheme="minorHAnsi"/>
          <w:b/>
          <w:szCs w:val="24"/>
        </w:rPr>
        <w:t>20,</w:t>
      </w:r>
      <w:r w:rsidR="0021569C" w:rsidRPr="00090907">
        <w:rPr>
          <w:rFonts w:asciiTheme="minorHAnsi" w:eastAsia="Cambria" w:hAnsiTheme="minorHAnsi" w:cstheme="minorHAnsi"/>
          <w:b/>
          <w:szCs w:val="24"/>
        </w:rPr>
        <w:t xml:space="preserve"> </w:t>
      </w:r>
      <w:r w:rsidR="009F6A14">
        <w:rPr>
          <w:rFonts w:asciiTheme="minorHAnsi" w:eastAsia="Cambria" w:hAnsiTheme="minorHAnsi" w:cstheme="minorHAnsi"/>
          <w:b/>
          <w:szCs w:val="24"/>
        </w:rPr>
        <w:t>2020</w:t>
      </w:r>
      <w:r w:rsidR="0021569C" w:rsidRPr="00090907">
        <w:rPr>
          <w:rFonts w:asciiTheme="minorHAnsi" w:eastAsia="Cambria" w:hAnsiTheme="minorHAnsi" w:cstheme="minorHAnsi"/>
          <w:b/>
          <w:szCs w:val="24"/>
        </w:rPr>
        <w:t>.</w:t>
      </w:r>
      <w:r w:rsidR="00B25498" w:rsidRPr="00B25498">
        <w:t xml:space="preserve"> </w:t>
      </w:r>
    </w:p>
    <w:p w14:paraId="1510DE2F" w14:textId="77777777" w:rsidR="00B25498" w:rsidRDefault="00B25498" w:rsidP="001227FD">
      <w:pPr>
        <w:spacing w:before="0" w:after="0"/>
        <w:rPr>
          <w:rFonts w:asciiTheme="minorHAnsi" w:hAnsiTheme="minorHAnsi"/>
        </w:rPr>
      </w:pPr>
    </w:p>
    <w:p w14:paraId="2B397D51" w14:textId="27CC5BA2" w:rsidR="001227FD" w:rsidRPr="00B25498" w:rsidRDefault="008D6F19" w:rsidP="001227FD">
      <w:pPr>
        <w:spacing w:before="0" w:after="0"/>
        <w:rPr>
          <w:rFonts w:asciiTheme="minorHAnsi" w:eastAsia="Cambria" w:hAnsiTheme="minorHAnsi" w:cstheme="minorHAnsi"/>
          <w:szCs w:val="24"/>
        </w:rPr>
      </w:pPr>
      <w:hyperlink r:id="rId9" w:history="1">
        <w:r w:rsidR="00B25498" w:rsidRPr="00B25498">
          <w:rPr>
            <w:rFonts w:asciiTheme="minorHAnsi" w:hAnsiTheme="minorHAnsi"/>
            <w:color w:val="0000FF"/>
            <w:u w:val="single"/>
          </w:rPr>
          <w:t>http://sgiz.mobi/s3/2020-Exemplar-PBIS-Application-Cohort</w:t>
        </w:r>
      </w:hyperlink>
    </w:p>
    <w:p w14:paraId="394015F7" w14:textId="7F641653" w:rsidR="00722992" w:rsidRPr="00090907" w:rsidRDefault="002B73C9" w:rsidP="00BC3C78">
      <w:pPr>
        <w:pStyle w:val="Heading2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Criteria for PBIS Sustaining Ex</w:t>
      </w:r>
      <w:r w:rsidR="00ED2480" w:rsidRPr="00090907">
        <w:rPr>
          <w:rFonts w:asciiTheme="minorHAnsi" w:hAnsiTheme="minorHAnsi" w:cstheme="minorHAnsi"/>
        </w:rPr>
        <w:t>e</w:t>
      </w:r>
      <w:r w:rsidRPr="00090907">
        <w:rPr>
          <w:rFonts w:asciiTheme="minorHAnsi" w:hAnsiTheme="minorHAnsi" w:cstheme="minorHAnsi"/>
        </w:rPr>
        <w:t>mplar Cohort School</w:t>
      </w:r>
    </w:p>
    <w:p w14:paraId="6A978516" w14:textId="7C043692" w:rsidR="00827A67" w:rsidRPr="00090907" w:rsidRDefault="00827A67" w:rsidP="00722992">
      <w:pPr>
        <w:pStyle w:val="ListNumber"/>
        <w:spacing w:before="0" w:after="0"/>
        <w:ind w:left="72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Demonstrate fidelity of implementation as measured by the School-wide Evaluation Tool (SET), the Benchmarks of Quality (</w:t>
      </w:r>
      <w:proofErr w:type="gramStart"/>
      <w:r w:rsidRPr="00090907">
        <w:rPr>
          <w:rFonts w:asciiTheme="minorHAnsi" w:hAnsiTheme="minorHAnsi" w:cstheme="minorHAnsi"/>
        </w:rPr>
        <w:t>BoQ</w:t>
      </w:r>
      <w:proofErr w:type="gramEnd"/>
      <w:r w:rsidRPr="00090907">
        <w:rPr>
          <w:rFonts w:asciiTheme="minorHAnsi" w:hAnsiTheme="minorHAnsi" w:cstheme="minorHAnsi"/>
        </w:rPr>
        <w:t>) or the Tiered Fidelity Inventory (TFI)</w:t>
      </w:r>
      <w:r w:rsidR="00ED2480" w:rsidRPr="00090907">
        <w:rPr>
          <w:rFonts w:asciiTheme="minorHAnsi" w:hAnsiTheme="minorHAnsi" w:cstheme="minorHAnsi"/>
        </w:rPr>
        <w:t xml:space="preserve"> </w:t>
      </w:r>
      <w:r w:rsidR="00122466" w:rsidRPr="00090907">
        <w:rPr>
          <w:rFonts w:asciiTheme="minorHAnsi" w:hAnsiTheme="minorHAnsi" w:cstheme="minorHAnsi"/>
        </w:rPr>
        <w:t>Cohorts 1-</w:t>
      </w:r>
      <w:r w:rsidR="00C978AD" w:rsidRPr="00090907">
        <w:rPr>
          <w:rFonts w:asciiTheme="minorHAnsi" w:hAnsiTheme="minorHAnsi" w:cstheme="minorHAnsi"/>
        </w:rPr>
        <w:t>1</w:t>
      </w:r>
      <w:r w:rsidR="00D67AB1">
        <w:rPr>
          <w:rFonts w:asciiTheme="minorHAnsi" w:hAnsiTheme="minorHAnsi" w:cstheme="minorHAnsi"/>
        </w:rPr>
        <w:t>2</w:t>
      </w:r>
      <w:r w:rsidR="00122466" w:rsidRPr="00090907">
        <w:rPr>
          <w:rFonts w:asciiTheme="minorHAnsi" w:hAnsiTheme="minorHAnsi" w:cstheme="minorHAnsi"/>
        </w:rPr>
        <w:t xml:space="preserve"> must have taken a fidelity assessment within the last 12 months. Cohort </w:t>
      </w:r>
      <w:r w:rsidR="00D67AB1">
        <w:rPr>
          <w:rFonts w:asciiTheme="minorHAnsi" w:hAnsiTheme="minorHAnsi" w:cstheme="minorHAnsi"/>
        </w:rPr>
        <w:t>13</w:t>
      </w:r>
      <w:r w:rsidR="00122466" w:rsidRPr="00090907">
        <w:rPr>
          <w:rFonts w:asciiTheme="minorHAnsi" w:hAnsiTheme="minorHAnsi" w:cstheme="minorHAnsi"/>
        </w:rPr>
        <w:t xml:space="preserve"> must have taken one assessment outside of cohort training (7/1/</w:t>
      </w:r>
      <w:r w:rsidR="00D67AB1">
        <w:rPr>
          <w:rFonts w:asciiTheme="minorHAnsi" w:hAnsiTheme="minorHAnsi" w:cstheme="minorHAnsi"/>
        </w:rPr>
        <w:t>2019</w:t>
      </w:r>
      <w:r w:rsidR="00122466" w:rsidRPr="00090907">
        <w:rPr>
          <w:rFonts w:asciiTheme="minorHAnsi" w:hAnsiTheme="minorHAnsi" w:cstheme="minorHAnsi"/>
        </w:rPr>
        <w:t xml:space="preserve"> – present).</w:t>
      </w:r>
    </w:p>
    <w:p w14:paraId="51D98D75" w14:textId="1B3AD1D3" w:rsidR="00554728" w:rsidRPr="00090907" w:rsidRDefault="00554728" w:rsidP="00554728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090907">
        <w:rPr>
          <w:rFonts w:asciiTheme="minorHAnsi" w:eastAsia="Calibri" w:hAnsiTheme="minorHAnsi" w:cstheme="minorHAnsi"/>
          <w:bCs/>
          <w:iCs/>
        </w:rPr>
        <w:t xml:space="preserve">Overall </w:t>
      </w:r>
      <w:hyperlink r:id="rId10" w:anchor="set" w:history="1">
        <w:r w:rsidRPr="002E2EAE">
          <w:rPr>
            <w:rFonts w:asciiTheme="minorHAnsi" w:eastAsia="Calibri" w:hAnsiTheme="minorHAnsi" w:cstheme="minorHAnsi"/>
            <w:bCs/>
            <w:iCs/>
            <w:color w:val="0070C0"/>
            <w:u w:val="single"/>
          </w:rPr>
          <w:t>SET</w:t>
        </w:r>
      </w:hyperlink>
      <w:r w:rsidRPr="00090907">
        <w:rPr>
          <w:rFonts w:asciiTheme="minorHAnsi" w:eastAsia="Calibri" w:hAnsiTheme="minorHAnsi" w:cstheme="minorHAnsi"/>
          <w:bCs/>
          <w:iCs/>
          <w:color w:val="0070C0"/>
        </w:rPr>
        <w:t xml:space="preserve"> </w:t>
      </w:r>
      <w:r w:rsidRPr="00090907">
        <w:rPr>
          <w:rFonts w:asciiTheme="minorHAnsi" w:eastAsia="Calibri" w:hAnsiTheme="minorHAnsi" w:cstheme="minorHAnsi"/>
          <w:bCs/>
          <w:iCs/>
        </w:rPr>
        <w:t>score of 80 or above</w:t>
      </w:r>
    </w:p>
    <w:p w14:paraId="2214B3FF" w14:textId="0F5452CA" w:rsidR="00554728" w:rsidRPr="00090907" w:rsidRDefault="00554728" w:rsidP="00554728">
      <w:pPr>
        <w:pStyle w:val="ListNumber2"/>
        <w:numPr>
          <w:ilvl w:val="1"/>
          <w:numId w:val="30"/>
        </w:numPr>
        <w:spacing w:before="0" w:after="0"/>
        <w:ind w:left="1080"/>
        <w:rPr>
          <w:rFonts w:asciiTheme="minorHAnsi" w:eastAsia="Calibri" w:hAnsiTheme="minorHAnsi" w:cstheme="minorHAnsi"/>
          <w:iCs/>
        </w:rPr>
      </w:pPr>
      <w:r w:rsidRPr="00090907">
        <w:rPr>
          <w:rFonts w:asciiTheme="minorHAnsi" w:eastAsia="Calibri" w:hAnsiTheme="minorHAnsi" w:cstheme="minorHAnsi"/>
          <w:bCs/>
          <w:iCs/>
        </w:rPr>
        <w:t xml:space="preserve">Overall </w:t>
      </w:r>
      <w:hyperlink r:id="rId11" w:anchor="boq" w:history="1">
        <w:r w:rsidRPr="002E2EAE">
          <w:rPr>
            <w:rFonts w:asciiTheme="minorHAnsi" w:eastAsia="Calibri" w:hAnsiTheme="minorHAnsi" w:cstheme="minorHAnsi"/>
            <w:bCs/>
            <w:iCs/>
            <w:color w:val="0070C0"/>
            <w:u w:val="single"/>
          </w:rPr>
          <w:t>BoQ</w:t>
        </w:r>
      </w:hyperlink>
      <w:r w:rsidRPr="00090907">
        <w:rPr>
          <w:rFonts w:asciiTheme="minorHAnsi" w:eastAsia="Calibri" w:hAnsiTheme="minorHAnsi" w:cstheme="minorHAnsi"/>
          <w:bCs/>
          <w:iCs/>
        </w:rPr>
        <w:t xml:space="preserve"> score of 70 or above</w:t>
      </w:r>
    </w:p>
    <w:p w14:paraId="0F4A0618" w14:textId="51FAD66E" w:rsidR="00554728" w:rsidRPr="00090907" w:rsidRDefault="00554728" w:rsidP="006B7A0C">
      <w:pPr>
        <w:pStyle w:val="ListNumber2"/>
        <w:numPr>
          <w:ilvl w:val="2"/>
          <w:numId w:val="30"/>
        </w:numPr>
        <w:spacing w:before="0" w:after="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 xml:space="preserve">Overall </w:t>
      </w:r>
      <w:hyperlink r:id="rId12" w:history="1">
        <w:r w:rsidR="006B7A0C" w:rsidRPr="002E2EAE">
          <w:rPr>
            <w:rStyle w:val="Hyperlink"/>
            <w:rFonts w:asciiTheme="minorHAnsi" w:hAnsiTheme="minorHAnsi" w:cstheme="minorHAnsi"/>
          </w:rPr>
          <w:t>TFI</w:t>
        </w:r>
      </w:hyperlink>
      <w:r w:rsidRPr="00090907">
        <w:rPr>
          <w:rFonts w:asciiTheme="minorHAnsi" w:hAnsiTheme="minorHAnsi" w:cstheme="minorHAnsi"/>
        </w:rPr>
        <w:t xml:space="preserve"> score of 70 or above</w:t>
      </w:r>
      <w:r w:rsidR="006B7A0C" w:rsidRPr="00090907">
        <w:rPr>
          <w:rFonts w:asciiTheme="minorHAnsi" w:hAnsiTheme="minorHAnsi" w:cstheme="minorHAnsi"/>
        </w:rPr>
        <w:t xml:space="preserve"> </w:t>
      </w:r>
    </w:p>
    <w:p w14:paraId="611A029F" w14:textId="77777777" w:rsidR="006B7A0C" w:rsidRPr="00090907" w:rsidRDefault="006B7A0C" w:rsidP="006B7A0C">
      <w:pPr>
        <w:pStyle w:val="ListNumber2"/>
        <w:numPr>
          <w:ilvl w:val="0"/>
          <w:numId w:val="0"/>
        </w:numPr>
        <w:spacing w:before="0" w:after="0"/>
        <w:ind w:left="720"/>
        <w:rPr>
          <w:rFonts w:asciiTheme="minorHAnsi" w:hAnsiTheme="minorHAnsi" w:cstheme="minorHAnsi"/>
        </w:rPr>
      </w:pPr>
    </w:p>
    <w:p w14:paraId="25D892FF" w14:textId="77777777" w:rsidR="00827A67" w:rsidRPr="00090907" w:rsidRDefault="00827A67" w:rsidP="00722992">
      <w:pPr>
        <w:pStyle w:val="ListNumber"/>
        <w:spacing w:before="0" w:after="0"/>
        <w:ind w:left="72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Submit an application</w:t>
      </w:r>
      <w:r w:rsidR="00A92AD7" w:rsidRPr="00090907">
        <w:rPr>
          <w:rFonts w:asciiTheme="minorHAnsi" w:hAnsiTheme="minorHAnsi" w:cstheme="minorHAnsi"/>
        </w:rPr>
        <w:t xml:space="preserve"> </w:t>
      </w:r>
      <w:r w:rsidR="00174EDE" w:rsidRPr="00090907">
        <w:rPr>
          <w:rFonts w:asciiTheme="minorHAnsi" w:hAnsiTheme="minorHAnsi" w:cstheme="minorHAnsi"/>
        </w:rPr>
        <w:t>demonstrating s</w:t>
      </w:r>
      <w:r w:rsidR="00722992" w:rsidRPr="00090907">
        <w:rPr>
          <w:rFonts w:asciiTheme="minorHAnsi" w:hAnsiTheme="minorHAnsi" w:cstheme="minorHAnsi"/>
        </w:rPr>
        <w:t xml:space="preserve">ustained implementation of PBIS. </w:t>
      </w:r>
      <w:r w:rsidR="00174EDE" w:rsidRPr="00090907">
        <w:rPr>
          <w:rFonts w:asciiTheme="minorHAnsi" w:hAnsiTheme="minorHAnsi" w:cstheme="minorHAnsi"/>
        </w:rPr>
        <w:t>The application</w:t>
      </w:r>
      <w:r w:rsidRPr="00090907">
        <w:rPr>
          <w:rFonts w:asciiTheme="minorHAnsi" w:hAnsiTheme="minorHAnsi" w:cstheme="minorHAnsi"/>
        </w:rPr>
        <w:t xml:space="preserve"> </w:t>
      </w:r>
      <w:r w:rsidR="00174EDE" w:rsidRPr="00090907">
        <w:rPr>
          <w:rFonts w:asciiTheme="minorHAnsi" w:hAnsiTheme="minorHAnsi" w:cstheme="minorHAnsi"/>
        </w:rPr>
        <w:t>includes</w:t>
      </w:r>
      <w:r w:rsidR="005548CE" w:rsidRPr="00090907">
        <w:rPr>
          <w:rFonts w:asciiTheme="minorHAnsi" w:hAnsiTheme="minorHAnsi" w:cstheme="minorHAnsi"/>
        </w:rPr>
        <w:t xml:space="preserve"> the following sections:</w:t>
      </w:r>
    </w:p>
    <w:p w14:paraId="008C1709" w14:textId="77777777" w:rsidR="005548CE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Your information</w:t>
      </w:r>
    </w:p>
    <w:p w14:paraId="195C51F2" w14:textId="77777777" w:rsidR="005548CE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 xml:space="preserve">PBIS Training </w:t>
      </w:r>
    </w:p>
    <w:p w14:paraId="05C061B3" w14:textId="77777777" w:rsidR="00827A67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Leadership</w:t>
      </w:r>
    </w:p>
    <w:p w14:paraId="4070B228" w14:textId="77777777" w:rsidR="00423819" w:rsidRPr="00090907" w:rsidRDefault="00827A67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Collection and use of data in action planning</w:t>
      </w:r>
    </w:p>
    <w:p w14:paraId="3E6F8B79" w14:textId="77777777" w:rsidR="00423819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Other W</w:t>
      </w:r>
      <w:r w:rsidR="00EE5177" w:rsidRPr="00090907">
        <w:rPr>
          <w:rFonts w:asciiTheme="minorHAnsi" w:hAnsiTheme="minorHAnsi" w:cstheme="minorHAnsi"/>
        </w:rPr>
        <w:t>ork/</w:t>
      </w:r>
      <w:r w:rsidRPr="00090907">
        <w:rPr>
          <w:rFonts w:asciiTheme="minorHAnsi" w:hAnsiTheme="minorHAnsi" w:cstheme="minorHAnsi"/>
        </w:rPr>
        <w:t>O</w:t>
      </w:r>
      <w:r w:rsidR="00827A67" w:rsidRPr="00090907">
        <w:rPr>
          <w:rFonts w:asciiTheme="minorHAnsi" w:hAnsiTheme="minorHAnsi" w:cstheme="minorHAnsi"/>
        </w:rPr>
        <w:t>utcomes</w:t>
      </w:r>
    </w:p>
    <w:p w14:paraId="58468882" w14:textId="77777777" w:rsidR="00423819" w:rsidRPr="00090907" w:rsidRDefault="005548CE" w:rsidP="00722992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Sustainability P</w:t>
      </w:r>
      <w:r w:rsidR="00827A67" w:rsidRPr="00090907">
        <w:rPr>
          <w:rFonts w:asciiTheme="minorHAnsi" w:hAnsiTheme="minorHAnsi" w:cstheme="minorHAnsi"/>
        </w:rPr>
        <w:t xml:space="preserve">ractices </w:t>
      </w:r>
    </w:p>
    <w:p w14:paraId="302BAC36" w14:textId="3B29F0F0" w:rsidR="002261B5" w:rsidRPr="00090907" w:rsidRDefault="005548CE" w:rsidP="002261B5">
      <w:pPr>
        <w:pStyle w:val="ListNumber2"/>
        <w:spacing w:before="0" w:after="0"/>
        <w:ind w:left="1080"/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Giving B</w:t>
      </w:r>
      <w:r w:rsidR="00827A67" w:rsidRPr="00090907">
        <w:rPr>
          <w:rFonts w:asciiTheme="minorHAnsi" w:hAnsiTheme="minorHAnsi" w:cstheme="minorHAnsi"/>
        </w:rPr>
        <w:t>ack</w:t>
      </w:r>
    </w:p>
    <w:p w14:paraId="3CFF6637" w14:textId="008A1E6C" w:rsidR="00207B44" w:rsidRPr="00090907" w:rsidRDefault="005C3A18" w:rsidP="00207B44">
      <w:pPr>
        <w:pStyle w:val="ListNumber"/>
        <w:ind w:left="720"/>
        <w:rPr>
          <w:rFonts w:asciiTheme="minorHAnsi" w:eastAsia="Calibri" w:hAnsiTheme="minorHAnsi" w:cstheme="minorHAnsi"/>
          <w:bCs/>
          <w:iCs/>
        </w:rPr>
      </w:pPr>
      <w:r w:rsidRPr="00090907">
        <w:rPr>
          <w:rFonts w:asciiTheme="minorHAnsi" w:hAnsiTheme="minorHAnsi" w:cstheme="minorHAnsi"/>
        </w:rPr>
        <w:t xml:space="preserve">Application must be submitted by deadline </w:t>
      </w:r>
      <w:r w:rsidR="00207B44" w:rsidRPr="00090907">
        <w:rPr>
          <w:rFonts w:asciiTheme="minorHAnsi" w:hAnsiTheme="minorHAnsi" w:cstheme="minorHAnsi"/>
        </w:rPr>
        <w:t xml:space="preserve">Friday, March </w:t>
      </w:r>
      <w:r w:rsidR="00332CE3">
        <w:rPr>
          <w:rFonts w:asciiTheme="minorHAnsi" w:hAnsiTheme="minorHAnsi" w:cstheme="minorHAnsi"/>
        </w:rPr>
        <w:t>20</w:t>
      </w:r>
      <w:r w:rsidR="00207B44" w:rsidRPr="00090907">
        <w:rPr>
          <w:rFonts w:asciiTheme="minorHAnsi" w:hAnsiTheme="minorHAnsi" w:cstheme="minorHAnsi"/>
        </w:rPr>
        <w:t xml:space="preserve">, </w:t>
      </w:r>
      <w:r w:rsidR="00332CE3">
        <w:rPr>
          <w:rFonts w:asciiTheme="minorHAnsi" w:hAnsiTheme="minorHAnsi" w:cstheme="minorHAnsi"/>
        </w:rPr>
        <w:t>2020</w:t>
      </w:r>
      <w:r w:rsidR="00207B44" w:rsidRPr="00090907">
        <w:rPr>
          <w:rFonts w:asciiTheme="minorHAnsi" w:eastAsia="Calibri" w:hAnsiTheme="minorHAnsi" w:cstheme="minorHAnsi"/>
          <w:bCs/>
          <w:iCs/>
        </w:rPr>
        <w:t>.</w:t>
      </w:r>
    </w:p>
    <w:p w14:paraId="1C5D450A" w14:textId="65CEE821" w:rsidR="00423819" w:rsidRPr="002E2EAE" w:rsidRDefault="006A50BF" w:rsidP="002E2EAE">
      <w:pPr>
        <w:pStyle w:val="ListNumber"/>
        <w:numPr>
          <w:ilvl w:val="0"/>
          <w:numId w:val="0"/>
        </w:numPr>
        <w:ind w:left="360"/>
        <w:rPr>
          <w:rFonts w:asciiTheme="minorHAnsi" w:eastAsia="Calibri" w:hAnsiTheme="minorHAnsi" w:cstheme="minorHAnsi"/>
          <w:bCs/>
          <w:iCs/>
        </w:rPr>
      </w:pPr>
      <w:r w:rsidRPr="002E2EAE">
        <w:rPr>
          <w:rFonts w:asciiTheme="minorHAnsi" w:hAnsiTheme="minorHAnsi" w:cstheme="minorHAnsi"/>
        </w:rPr>
        <w:t xml:space="preserve">Individual schools who meet Sustaining Exemplar status will be notified by </w:t>
      </w:r>
      <w:r w:rsidR="00332CE3">
        <w:rPr>
          <w:rFonts w:asciiTheme="minorHAnsi" w:hAnsiTheme="minorHAnsi" w:cstheme="minorHAnsi"/>
        </w:rPr>
        <w:t>Fri</w:t>
      </w:r>
      <w:r w:rsidR="00714EF5">
        <w:rPr>
          <w:rFonts w:asciiTheme="minorHAnsi" w:hAnsiTheme="minorHAnsi" w:cstheme="minorHAnsi"/>
        </w:rPr>
        <w:t>day</w:t>
      </w:r>
      <w:r w:rsidRPr="002E2EAE">
        <w:rPr>
          <w:rFonts w:asciiTheme="minorHAnsi" w:hAnsiTheme="minorHAnsi" w:cstheme="minorHAnsi"/>
        </w:rPr>
        <w:t>, May 1</w:t>
      </w:r>
      <w:r w:rsidR="002A5186" w:rsidRPr="002A5186">
        <w:rPr>
          <w:rFonts w:asciiTheme="minorHAnsi" w:hAnsiTheme="minorHAnsi" w:cstheme="minorHAnsi"/>
          <w:vertAlign w:val="superscript"/>
        </w:rPr>
        <w:t>st</w:t>
      </w:r>
      <w:r w:rsidRPr="002E2EAE">
        <w:rPr>
          <w:rFonts w:asciiTheme="minorHAnsi" w:hAnsiTheme="minorHAnsi" w:cstheme="minorHAnsi"/>
        </w:rPr>
        <w:t xml:space="preserve">, </w:t>
      </w:r>
      <w:r w:rsidR="00332CE3">
        <w:rPr>
          <w:rFonts w:asciiTheme="minorHAnsi" w:hAnsiTheme="minorHAnsi" w:cstheme="minorHAnsi"/>
        </w:rPr>
        <w:t>2020</w:t>
      </w:r>
      <w:r w:rsidRPr="002E2EAE">
        <w:rPr>
          <w:rFonts w:asciiTheme="minorHAnsi" w:hAnsiTheme="minorHAnsi" w:cstheme="minorHAnsi"/>
        </w:rPr>
        <w:t xml:space="preserve">. Route any questions to the MDE PBIS Management Mailbox: </w:t>
      </w:r>
      <w:hyperlink r:id="rId13" w:history="1">
        <w:r w:rsidRPr="002E2EAE">
          <w:rPr>
            <w:rStyle w:val="Hyperlink"/>
            <w:rFonts w:asciiTheme="minorHAnsi" w:hAnsiTheme="minorHAnsi" w:cstheme="minorHAnsi"/>
          </w:rPr>
          <w:t>mde.pbis@state.mn.us</w:t>
        </w:r>
      </w:hyperlink>
    </w:p>
    <w:p w14:paraId="412E56B1" w14:textId="77777777" w:rsidR="00423819" w:rsidRPr="00090907" w:rsidRDefault="00722992" w:rsidP="00090907">
      <w:pPr>
        <w:pStyle w:val="Heading2"/>
        <w:numPr>
          <w:ilvl w:val="0"/>
          <w:numId w:val="0"/>
        </w:numPr>
        <w:rPr>
          <w:rFonts w:asciiTheme="minorHAnsi" w:hAnsiTheme="minorHAnsi" w:cstheme="minorHAnsi"/>
          <w:color w:val="444444"/>
        </w:rPr>
      </w:pPr>
      <w:r w:rsidRPr="00090907">
        <w:rPr>
          <w:rFonts w:asciiTheme="minorHAnsi" w:hAnsiTheme="minorHAnsi" w:cstheme="minorHAnsi"/>
        </w:rPr>
        <w:t>B.</w:t>
      </w:r>
      <w:r w:rsidR="00423819" w:rsidRPr="00090907">
        <w:rPr>
          <w:rFonts w:asciiTheme="minorHAnsi" w:hAnsiTheme="minorHAnsi" w:cstheme="minorHAnsi"/>
        </w:rPr>
        <w:t xml:space="preserve"> Overview of Sustaining Exemplar PBIS </w:t>
      </w:r>
      <w:r w:rsidRPr="00090907">
        <w:rPr>
          <w:rFonts w:asciiTheme="minorHAnsi" w:hAnsiTheme="minorHAnsi" w:cstheme="minorHAnsi"/>
        </w:rPr>
        <w:t xml:space="preserve">Cohort </w:t>
      </w:r>
      <w:r w:rsidR="00423819" w:rsidRPr="00090907">
        <w:rPr>
          <w:rFonts w:asciiTheme="minorHAnsi" w:hAnsiTheme="minorHAnsi" w:cstheme="minorHAnsi"/>
        </w:rPr>
        <w:t>School</w:t>
      </w:r>
      <w:r w:rsidR="002B73C9" w:rsidRPr="00090907">
        <w:rPr>
          <w:rFonts w:asciiTheme="minorHAnsi" w:hAnsiTheme="minorHAnsi" w:cstheme="minorHAnsi"/>
        </w:rPr>
        <w:t xml:space="preserve"> Application</w:t>
      </w:r>
    </w:p>
    <w:p w14:paraId="29C097C6" w14:textId="76F4C0E6" w:rsidR="004042A1" w:rsidRPr="00090907" w:rsidRDefault="00EE5177" w:rsidP="003B1960">
      <w:pPr>
        <w:pStyle w:val="ListParagraph"/>
        <w:numPr>
          <w:ilvl w:val="0"/>
          <w:numId w:val="5"/>
        </w:numPr>
        <w:spacing w:before="0" w:after="0"/>
        <w:rPr>
          <w:rFonts w:asciiTheme="minorHAnsi" w:hAnsiTheme="minorHAnsi" w:cstheme="minorHAnsi"/>
        </w:rPr>
      </w:pPr>
      <w:proofErr w:type="gramStart"/>
      <w:r w:rsidRPr="00090907">
        <w:rPr>
          <w:rFonts w:asciiTheme="minorHAnsi" w:hAnsiTheme="minorHAnsi" w:cstheme="minorHAnsi"/>
        </w:rPr>
        <w:t>Your</w:t>
      </w:r>
      <w:proofErr w:type="gramEnd"/>
      <w:r w:rsidRPr="00090907">
        <w:rPr>
          <w:rFonts w:asciiTheme="minorHAnsi" w:hAnsiTheme="minorHAnsi" w:cstheme="minorHAnsi"/>
        </w:rPr>
        <w:t xml:space="preserve"> Information:</w:t>
      </w:r>
      <w:r w:rsidR="003B1960" w:rsidRPr="00090907">
        <w:rPr>
          <w:rFonts w:asciiTheme="minorHAnsi" w:hAnsiTheme="minorHAnsi" w:cstheme="minorHAnsi"/>
        </w:rPr>
        <w:t xml:space="preserve"> Enter district</w:t>
      </w:r>
      <w:r w:rsidR="00122466" w:rsidRPr="00090907">
        <w:rPr>
          <w:rFonts w:asciiTheme="minorHAnsi" w:hAnsiTheme="minorHAnsi" w:cstheme="minorHAnsi"/>
        </w:rPr>
        <w:t xml:space="preserve"> name and number</w:t>
      </w:r>
      <w:r w:rsidR="003B1960" w:rsidRPr="00090907">
        <w:rPr>
          <w:rFonts w:asciiTheme="minorHAnsi" w:hAnsiTheme="minorHAnsi" w:cstheme="minorHAnsi"/>
        </w:rPr>
        <w:t xml:space="preserve">, school </w:t>
      </w:r>
      <w:r w:rsidR="00122466" w:rsidRPr="00090907">
        <w:rPr>
          <w:rFonts w:asciiTheme="minorHAnsi" w:hAnsiTheme="minorHAnsi" w:cstheme="minorHAnsi"/>
        </w:rPr>
        <w:t>name</w:t>
      </w:r>
      <w:r w:rsidR="00102B43" w:rsidRPr="002E2EAE">
        <w:rPr>
          <w:rFonts w:asciiTheme="minorHAnsi" w:hAnsiTheme="minorHAnsi" w:cstheme="minorHAnsi"/>
        </w:rPr>
        <w:t>, superintendent’s name, principal’s name,</w:t>
      </w:r>
      <w:r w:rsidR="00122466" w:rsidRPr="00090907">
        <w:rPr>
          <w:rFonts w:asciiTheme="minorHAnsi" w:hAnsiTheme="minorHAnsi" w:cstheme="minorHAnsi"/>
        </w:rPr>
        <w:t xml:space="preserve"> </w:t>
      </w:r>
      <w:r w:rsidR="003B1960" w:rsidRPr="00090907">
        <w:rPr>
          <w:rFonts w:asciiTheme="minorHAnsi" w:hAnsiTheme="minorHAnsi" w:cstheme="minorHAnsi"/>
        </w:rPr>
        <w:t>and region.</w:t>
      </w:r>
    </w:p>
    <w:p w14:paraId="5C8B47BE" w14:textId="4EBD19C5" w:rsidR="004042A1" w:rsidRPr="00090907" w:rsidRDefault="005548CE" w:rsidP="002B73C9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lastRenderedPageBreak/>
        <w:t xml:space="preserve">PBIS </w:t>
      </w:r>
      <w:r w:rsidR="00EE5177" w:rsidRPr="00090907">
        <w:rPr>
          <w:rFonts w:asciiTheme="minorHAnsi" w:hAnsiTheme="minorHAnsi" w:cstheme="minorHAnsi"/>
        </w:rPr>
        <w:t>Training:</w:t>
      </w:r>
      <w:r w:rsidR="002B73C9" w:rsidRPr="00090907">
        <w:rPr>
          <w:rFonts w:asciiTheme="minorHAnsi" w:hAnsiTheme="minorHAnsi" w:cstheme="minorHAnsi"/>
        </w:rPr>
        <w:t xml:space="preserve"> </w:t>
      </w:r>
      <w:r w:rsidR="00836476" w:rsidRPr="00090907">
        <w:rPr>
          <w:rFonts w:asciiTheme="minorHAnsi" w:hAnsiTheme="minorHAnsi" w:cstheme="minorHAnsi"/>
        </w:rPr>
        <w:t>W</w:t>
      </w:r>
      <w:r w:rsidR="00722992" w:rsidRPr="00090907">
        <w:rPr>
          <w:rFonts w:asciiTheme="minorHAnsi" w:hAnsiTheme="minorHAnsi" w:cstheme="minorHAnsi"/>
        </w:rPr>
        <w:t>hich cohort did you complete?</w:t>
      </w:r>
    </w:p>
    <w:p w14:paraId="664C226E" w14:textId="4C6180F4" w:rsidR="00C24133" w:rsidRPr="00090907" w:rsidRDefault="00E50F86" w:rsidP="003B1960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 w:rsidRPr="00090907">
        <w:rPr>
          <w:rFonts w:asciiTheme="minorHAnsi" w:hAnsiTheme="minorHAnsi" w:cstheme="minorHAnsi"/>
        </w:rPr>
        <w:t>Leadership:</w:t>
      </w:r>
      <w:r w:rsidR="003B1960" w:rsidRPr="00090907">
        <w:rPr>
          <w:rFonts w:asciiTheme="minorHAnsi" w:hAnsiTheme="minorHAnsi" w:cstheme="minorHAnsi"/>
        </w:rPr>
        <w:t xml:space="preserve"> Describe y</w:t>
      </w:r>
      <w:r w:rsidRPr="00090907">
        <w:rPr>
          <w:rFonts w:asciiTheme="minorHAnsi" w:hAnsiTheme="minorHAnsi" w:cstheme="minorHAnsi"/>
        </w:rPr>
        <w:t>our PBIS team and how it functions</w:t>
      </w:r>
      <w:r w:rsidR="00102B43" w:rsidRPr="002E2EAE">
        <w:rPr>
          <w:rFonts w:asciiTheme="minorHAnsi" w:hAnsiTheme="minorHAnsi" w:cstheme="minorHAnsi"/>
        </w:rPr>
        <w:t>,</w:t>
      </w:r>
      <w:r w:rsidR="003B1960" w:rsidRPr="00090907">
        <w:rPr>
          <w:rFonts w:asciiTheme="minorHAnsi" w:hAnsiTheme="minorHAnsi" w:cstheme="minorHAnsi"/>
        </w:rPr>
        <w:t xml:space="preserve"> including how the team is representative of the school and uses distributive leadership</w:t>
      </w:r>
    </w:p>
    <w:p w14:paraId="11D1D112" w14:textId="77777777" w:rsidR="00C24133" w:rsidRPr="00090907" w:rsidRDefault="00EE5177" w:rsidP="002318DD">
      <w:pPr>
        <w:pStyle w:val="ColorfulList-Accent11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90907">
        <w:rPr>
          <w:rFonts w:asciiTheme="minorHAnsi" w:hAnsiTheme="minorHAnsi" w:cstheme="minorHAnsi"/>
          <w:sz w:val="22"/>
          <w:szCs w:val="22"/>
        </w:rPr>
        <w:t>Collection and Use of Data</w:t>
      </w:r>
    </w:p>
    <w:p w14:paraId="394E63B9" w14:textId="5F12031E" w:rsidR="00E50F86" w:rsidRPr="00090907" w:rsidRDefault="00EE5177" w:rsidP="002B73C9">
      <w:pPr>
        <w:pStyle w:val="ListParagraph"/>
        <w:numPr>
          <w:ilvl w:val="0"/>
          <w:numId w:val="7"/>
        </w:numPr>
        <w:spacing w:before="0" w:after="0"/>
        <w:rPr>
          <w:rFonts w:asciiTheme="minorHAnsi" w:eastAsia="Calibri" w:hAnsiTheme="minorHAnsi" w:cstheme="minorHAnsi"/>
          <w:bCs/>
          <w:iCs/>
        </w:rPr>
      </w:pPr>
      <w:r w:rsidRPr="00090907">
        <w:rPr>
          <w:rFonts w:asciiTheme="minorHAnsi" w:eastAsia="Calibri" w:hAnsiTheme="minorHAnsi" w:cstheme="minorHAnsi"/>
          <w:iCs/>
        </w:rPr>
        <w:t xml:space="preserve">Fidelity- </w:t>
      </w:r>
      <w:r w:rsidR="002B73C9" w:rsidRPr="00090907">
        <w:rPr>
          <w:rFonts w:asciiTheme="minorHAnsi" w:eastAsia="Calibri" w:hAnsiTheme="minorHAnsi" w:cstheme="minorHAnsi"/>
          <w:iCs/>
        </w:rPr>
        <w:t>S</w:t>
      </w:r>
      <w:r w:rsidR="00C24133" w:rsidRPr="00090907">
        <w:rPr>
          <w:rFonts w:asciiTheme="minorHAnsi" w:eastAsia="Calibri" w:hAnsiTheme="minorHAnsi" w:cstheme="minorHAnsi"/>
          <w:iCs/>
        </w:rPr>
        <w:t>ubmit one fidelity measurement</w:t>
      </w:r>
      <w:r w:rsidR="005B08F7" w:rsidRPr="00090907">
        <w:rPr>
          <w:rFonts w:asciiTheme="minorHAnsi" w:eastAsia="Calibri" w:hAnsiTheme="minorHAnsi" w:cstheme="minorHAnsi"/>
          <w:iCs/>
        </w:rPr>
        <w:t xml:space="preserve"> </w:t>
      </w:r>
      <w:hyperlink r:id="rId14" w:anchor="assessment" w:history="1">
        <w:r w:rsidR="00A2694F" w:rsidRPr="002E2EAE">
          <w:rPr>
            <w:rStyle w:val="Hyperlink"/>
            <w:rFonts w:asciiTheme="minorHAnsi" w:eastAsia="Calibri" w:hAnsiTheme="minorHAnsi" w:cstheme="minorHAnsi"/>
            <w:iCs/>
          </w:rPr>
          <w:t>on PBISassessment.org</w:t>
        </w:r>
      </w:hyperlink>
      <w:r w:rsidR="00C24133" w:rsidRPr="00090907">
        <w:rPr>
          <w:rFonts w:asciiTheme="minorHAnsi" w:eastAsia="Calibri" w:hAnsiTheme="minorHAnsi" w:cstheme="minorHAnsi"/>
          <w:iCs/>
        </w:rPr>
        <w:t xml:space="preserve"> within the last 12 months</w:t>
      </w:r>
      <w:r w:rsidR="00186D5C" w:rsidRPr="00090907">
        <w:rPr>
          <w:rFonts w:asciiTheme="minorHAnsi" w:eastAsia="Calibri" w:hAnsiTheme="minorHAnsi" w:cstheme="minorHAnsi"/>
          <w:iCs/>
        </w:rPr>
        <w:t xml:space="preserve"> (Note- if you were in </w:t>
      </w:r>
      <w:r w:rsidR="00186D5C" w:rsidRPr="00EF254A">
        <w:rPr>
          <w:rFonts w:asciiTheme="minorHAnsi" w:eastAsia="Calibri" w:hAnsiTheme="minorHAnsi" w:cstheme="minorHAnsi"/>
          <w:iCs/>
        </w:rPr>
        <w:t xml:space="preserve">cohort </w:t>
      </w:r>
      <w:r w:rsidR="00467BEC">
        <w:rPr>
          <w:rFonts w:asciiTheme="minorHAnsi" w:eastAsia="Calibri" w:hAnsiTheme="minorHAnsi" w:cstheme="minorHAnsi"/>
          <w:iCs/>
        </w:rPr>
        <w:t>13</w:t>
      </w:r>
      <w:r w:rsidR="00D7566B" w:rsidRPr="00EF254A">
        <w:rPr>
          <w:rFonts w:asciiTheme="minorHAnsi" w:eastAsia="Calibri" w:hAnsiTheme="minorHAnsi" w:cstheme="minorHAnsi"/>
          <w:iCs/>
        </w:rPr>
        <w:t xml:space="preserve"> </w:t>
      </w:r>
      <w:r w:rsidR="00186D5C" w:rsidRPr="00EF254A">
        <w:rPr>
          <w:rFonts w:asciiTheme="minorHAnsi" w:eastAsia="Calibri" w:hAnsiTheme="minorHAnsi" w:cstheme="minorHAnsi"/>
          <w:iCs/>
        </w:rPr>
        <w:t>the</w:t>
      </w:r>
      <w:r w:rsidR="00186D5C" w:rsidRPr="00090907">
        <w:rPr>
          <w:rFonts w:asciiTheme="minorHAnsi" w:eastAsia="Calibri" w:hAnsiTheme="minorHAnsi" w:cstheme="minorHAnsi"/>
          <w:iCs/>
        </w:rPr>
        <w:t xml:space="preserve"> measurement needs to be after July </w:t>
      </w:r>
      <w:r w:rsidR="00467BEC">
        <w:rPr>
          <w:rFonts w:asciiTheme="minorHAnsi" w:eastAsia="Calibri" w:hAnsiTheme="minorHAnsi" w:cstheme="minorHAnsi"/>
          <w:iCs/>
        </w:rPr>
        <w:t>2019</w:t>
      </w:r>
      <w:r w:rsidR="00D7566B" w:rsidRPr="00090907">
        <w:rPr>
          <w:rFonts w:asciiTheme="minorHAnsi" w:eastAsia="Calibri" w:hAnsiTheme="minorHAnsi" w:cstheme="minorHAnsi"/>
          <w:iCs/>
        </w:rPr>
        <w:t xml:space="preserve"> </w:t>
      </w:r>
      <w:r w:rsidR="00186D5C" w:rsidRPr="00090907">
        <w:rPr>
          <w:rFonts w:asciiTheme="minorHAnsi" w:eastAsia="Calibri" w:hAnsiTheme="minorHAnsi" w:cstheme="minorHAnsi"/>
          <w:iCs/>
        </w:rPr>
        <w:t>outside of training)</w:t>
      </w:r>
      <w:r w:rsidR="00C24133" w:rsidRPr="00090907">
        <w:rPr>
          <w:rFonts w:asciiTheme="minorHAnsi" w:eastAsia="Calibri" w:hAnsiTheme="minorHAnsi" w:cstheme="minorHAnsi"/>
          <w:iCs/>
        </w:rPr>
        <w:t>. Options include</w:t>
      </w:r>
      <w:r w:rsidR="00C24133" w:rsidRPr="00090907">
        <w:rPr>
          <w:rFonts w:asciiTheme="minorHAnsi" w:eastAsia="Calibri" w:hAnsiTheme="minorHAnsi" w:cstheme="minorHAnsi"/>
          <w:bCs/>
          <w:iCs/>
        </w:rPr>
        <w:t xml:space="preserve"> the School-wide Evaluation Tool (SET), the Benchmarks of Quality (</w:t>
      </w:r>
      <w:proofErr w:type="gramStart"/>
      <w:r w:rsidR="00C24133" w:rsidRPr="00090907">
        <w:rPr>
          <w:rFonts w:asciiTheme="minorHAnsi" w:eastAsia="Calibri" w:hAnsiTheme="minorHAnsi" w:cstheme="minorHAnsi"/>
          <w:bCs/>
          <w:iCs/>
        </w:rPr>
        <w:t>BoQ</w:t>
      </w:r>
      <w:proofErr w:type="gramEnd"/>
      <w:r w:rsidR="00C24133" w:rsidRPr="00090907">
        <w:rPr>
          <w:rFonts w:asciiTheme="minorHAnsi" w:eastAsia="Calibri" w:hAnsiTheme="minorHAnsi" w:cstheme="minorHAnsi"/>
          <w:bCs/>
          <w:iCs/>
        </w:rPr>
        <w:t>) or the Tiered Fidelity Inventory (TFI).</w:t>
      </w:r>
    </w:p>
    <w:p w14:paraId="0F54954A" w14:textId="39DEB0DB" w:rsidR="00EE5177" w:rsidRPr="00090907" w:rsidRDefault="00C24133" w:rsidP="002B73C9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</w:rPr>
      </w:pPr>
      <w:r w:rsidRPr="00090907">
        <w:rPr>
          <w:rFonts w:asciiTheme="minorHAnsi" w:eastAsia="Calibri" w:hAnsiTheme="minorHAnsi" w:cstheme="minorHAnsi"/>
          <w:bCs/>
          <w:iCs/>
        </w:rPr>
        <w:t>Office Discipline Referrals</w:t>
      </w:r>
      <w:r w:rsidR="00EE5177" w:rsidRPr="00090907">
        <w:rPr>
          <w:rFonts w:asciiTheme="minorHAnsi" w:eastAsia="Calibri" w:hAnsiTheme="minorHAnsi" w:cstheme="minorHAnsi"/>
          <w:bCs/>
          <w:iCs/>
        </w:rPr>
        <w:t xml:space="preserve">- </w:t>
      </w:r>
      <w:r w:rsidRPr="00090907">
        <w:rPr>
          <w:rFonts w:asciiTheme="minorHAnsi" w:eastAsia="Calibri" w:hAnsiTheme="minorHAnsi" w:cstheme="minorHAnsi"/>
          <w:bCs/>
          <w:iCs/>
        </w:rPr>
        <w:t xml:space="preserve">Upload </w:t>
      </w:r>
      <w:r w:rsidR="00186D5C" w:rsidRPr="00090907">
        <w:rPr>
          <w:rFonts w:asciiTheme="minorHAnsi" w:eastAsia="Calibri" w:hAnsiTheme="minorHAnsi" w:cstheme="minorHAnsi"/>
          <w:bCs/>
          <w:iCs/>
        </w:rPr>
        <w:t xml:space="preserve">at least one </w:t>
      </w:r>
      <w:r w:rsidR="005B08F7" w:rsidRPr="002E2EAE">
        <w:rPr>
          <w:rFonts w:asciiTheme="minorHAnsi" w:eastAsia="Calibri" w:hAnsiTheme="minorHAnsi" w:cstheme="minorHAnsi"/>
          <w:bCs/>
          <w:iCs/>
        </w:rPr>
        <w:t>chart</w:t>
      </w:r>
      <w:r w:rsidRPr="00090907">
        <w:rPr>
          <w:rFonts w:asciiTheme="minorHAnsi" w:eastAsia="Calibri" w:hAnsiTheme="minorHAnsi" w:cstheme="minorHAnsi"/>
          <w:bCs/>
          <w:iCs/>
        </w:rPr>
        <w:t xml:space="preserve"> of your discipline data </w:t>
      </w:r>
      <w:r w:rsidR="00186D5C" w:rsidRPr="00090907">
        <w:rPr>
          <w:rFonts w:asciiTheme="minorHAnsi" w:eastAsia="Calibri" w:hAnsiTheme="minorHAnsi" w:cstheme="minorHAnsi"/>
          <w:bCs/>
          <w:iCs/>
        </w:rPr>
        <w:t xml:space="preserve">used for action planning. </w:t>
      </w:r>
      <w:r w:rsidR="00ED2480" w:rsidRPr="00090907">
        <w:rPr>
          <w:rFonts w:asciiTheme="minorHAnsi" w:eastAsia="Calibri" w:hAnsiTheme="minorHAnsi" w:cstheme="minorHAnsi"/>
          <w:bCs/>
          <w:iCs/>
        </w:rPr>
        <w:t xml:space="preserve">It is recommended that the selection be linked to the narrative responses for the action planning narrative. </w:t>
      </w:r>
      <w:r w:rsidR="00186D5C" w:rsidRPr="00090907">
        <w:rPr>
          <w:rFonts w:asciiTheme="minorHAnsi" w:eastAsia="Calibri" w:hAnsiTheme="minorHAnsi" w:cstheme="minorHAnsi"/>
          <w:bCs/>
          <w:iCs/>
        </w:rPr>
        <w:t xml:space="preserve"> It must not include any student or staff names or identifying information.  Options include</w:t>
      </w:r>
      <w:r w:rsidRPr="00090907">
        <w:rPr>
          <w:rFonts w:asciiTheme="minorHAnsi" w:eastAsia="Calibri" w:hAnsiTheme="minorHAnsi" w:cstheme="minorHAnsi"/>
          <w:bCs/>
          <w:iCs/>
        </w:rPr>
        <w:t xml:space="preserve"> a) average per day per month, b) location, c) t</w:t>
      </w:r>
      <w:r w:rsidR="003731D9" w:rsidRPr="00090907">
        <w:rPr>
          <w:rFonts w:asciiTheme="minorHAnsi" w:eastAsia="Calibri" w:hAnsiTheme="minorHAnsi" w:cstheme="minorHAnsi"/>
          <w:bCs/>
          <w:iCs/>
        </w:rPr>
        <w:t xml:space="preserve">ime of </w:t>
      </w:r>
      <w:r w:rsidR="005376A4">
        <w:rPr>
          <w:rFonts w:asciiTheme="minorHAnsi" w:eastAsia="Calibri" w:hAnsiTheme="minorHAnsi" w:cstheme="minorHAnsi"/>
          <w:bCs/>
          <w:iCs/>
        </w:rPr>
        <w:t>day, d) problem behavior or</w:t>
      </w:r>
      <w:r w:rsidR="003731D9" w:rsidRPr="00090907">
        <w:rPr>
          <w:rFonts w:asciiTheme="minorHAnsi" w:eastAsia="Calibri" w:hAnsiTheme="minorHAnsi" w:cstheme="minorHAnsi"/>
          <w:bCs/>
          <w:iCs/>
        </w:rPr>
        <w:t xml:space="preserve"> </w:t>
      </w:r>
      <w:r w:rsidRPr="00090907">
        <w:rPr>
          <w:rFonts w:asciiTheme="minorHAnsi" w:eastAsia="Calibri" w:hAnsiTheme="minorHAnsi" w:cstheme="minorHAnsi"/>
          <w:bCs/>
          <w:iCs/>
        </w:rPr>
        <w:t>e) number per student.</w:t>
      </w:r>
    </w:p>
    <w:p w14:paraId="3AEFECA2" w14:textId="69EEA8F3" w:rsidR="004042A1" w:rsidRPr="005376A4" w:rsidRDefault="00C24133" w:rsidP="004042A1">
      <w:pPr>
        <w:pStyle w:val="ListParagraph"/>
        <w:numPr>
          <w:ilvl w:val="0"/>
          <w:numId w:val="7"/>
        </w:numPr>
        <w:spacing w:before="0" w:after="0"/>
        <w:rPr>
          <w:rFonts w:asciiTheme="minorHAnsi" w:hAnsiTheme="minorHAnsi" w:cstheme="minorHAnsi"/>
        </w:rPr>
      </w:pPr>
      <w:r w:rsidRPr="00090907">
        <w:rPr>
          <w:rFonts w:asciiTheme="minorHAnsi" w:eastAsia="Calibri" w:hAnsiTheme="minorHAnsi" w:cstheme="minorHAnsi"/>
          <w:bCs/>
          <w:iCs/>
        </w:rPr>
        <w:t>Da</w:t>
      </w:r>
      <w:r w:rsidR="00EE5177" w:rsidRPr="00090907">
        <w:rPr>
          <w:rFonts w:asciiTheme="minorHAnsi" w:eastAsia="Calibri" w:hAnsiTheme="minorHAnsi" w:cstheme="minorHAnsi"/>
          <w:bCs/>
          <w:iCs/>
        </w:rPr>
        <w:t xml:space="preserve">ta Analysis and Action Planning- </w:t>
      </w:r>
      <w:r w:rsidRPr="00090907">
        <w:rPr>
          <w:rFonts w:asciiTheme="minorHAnsi" w:eastAsia="Calibri" w:hAnsiTheme="minorHAnsi" w:cstheme="minorHAnsi"/>
          <w:bCs/>
          <w:iCs/>
        </w:rPr>
        <w:t>Describe what patterns have emerged fro</w:t>
      </w:r>
      <w:r w:rsidR="003B1960" w:rsidRPr="00090907">
        <w:rPr>
          <w:rFonts w:asciiTheme="minorHAnsi" w:eastAsia="Calibri" w:hAnsiTheme="minorHAnsi" w:cstheme="minorHAnsi"/>
          <w:bCs/>
          <w:iCs/>
        </w:rPr>
        <w:t>m the data you are collecting, as well as precision problem-solving statements and action plans.</w:t>
      </w:r>
    </w:p>
    <w:p w14:paraId="3B604A53" w14:textId="6C9F70A3" w:rsidR="005376A4" w:rsidRPr="00090907" w:rsidRDefault="005376A4" w:rsidP="005376A4">
      <w:pPr>
        <w:pStyle w:val="ListParagraph"/>
        <w:spacing w:before="0" w:after="0"/>
        <w:ind w:left="1440"/>
        <w:rPr>
          <w:rFonts w:asciiTheme="minorHAnsi" w:hAnsiTheme="minorHAnsi" w:cstheme="minorHAnsi"/>
        </w:rPr>
      </w:pPr>
      <w:hyperlink r:id="rId15" w:history="1">
        <w:r w:rsidRPr="000F20F8">
          <w:rPr>
            <w:rStyle w:val="Hyperlink"/>
            <w:rFonts w:asciiTheme="minorHAnsi" w:hAnsiTheme="minorHAnsi" w:cstheme="minorHAnsi"/>
          </w:rPr>
          <w:t>https://www.pbis.org/video/aligning-solutions-with-precise-problem-statements-in-tips</w:t>
        </w:r>
      </w:hyperlink>
      <w:bookmarkStart w:id="0" w:name="_GoBack"/>
      <w:bookmarkEnd w:id="0"/>
    </w:p>
    <w:p w14:paraId="2155D7E6" w14:textId="77777777" w:rsidR="00C24133" w:rsidRPr="00090907" w:rsidRDefault="00186D5C" w:rsidP="003B1960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</w:rPr>
      </w:pPr>
      <w:r w:rsidRPr="00090907">
        <w:rPr>
          <w:rFonts w:asciiTheme="minorHAnsi" w:eastAsia="Calibri" w:hAnsiTheme="minorHAnsi" w:cstheme="minorHAnsi"/>
          <w:bCs/>
          <w:iCs/>
        </w:rPr>
        <w:t>Related</w:t>
      </w:r>
      <w:r w:rsidR="00C24133" w:rsidRPr="00090907">
        <w:rPr>
          <w:rFonts w:asciiTheme="minorHAnsi" w:eastAsia="Calibri" w:hAnsiTheme="minorHAnsi" w:cstheme="minorHAnsi"/>
          <w:bCs/>
          <w:iCs/>
        </w:rPr>
        <w:t xml:space="preserve"> </w:t>
      </w:r>
      <w:r w:rsidR="00EE5177" w:rsidRPr="00090907">
        <w:rPr>
          <w:rFonts w:asciiTheme="minorHAnsi" w:eastAsia="Calibri" w:hAnsiTheme="minorHAnsi" w:cstheme="minorHAnsi"/>
          <w:bCs/>
          <w:iCs/>
        </w:rPr>
        <w:t>Work/</w:t>
      </w:r>
      <w:r w:rsidR="00C24133" w:rsidRPr="00090907">
        <w:rPr>
          <w:rFonts w:asciiTheme="minorHAnsi" w:eastAsia="Calibri" w:hAnsiTheme="minorHAnsi" w:cstheme="minorHAnsi"/>
          <w:bCs/>
          <w:iCs/>
        </w:rPr>
        <w:t>Outcomes</w:t>
      </w:r>
      <w:r w:rsidR="003B1960" w:rsidRPr="00090907">
        <w:rPr>
          <w:rFonts w:asciiTheme="minorHAnsi" w:eastAsia="Calibri" w:hAnsiTheme="minorHAnsi" w:cstheme="minorHAnsi"/>
          <w:bCs/>
          <w:iCs/>
        </w:rPr>
        <w:t xml:space="preserve">: </w:t>
      </w:r>
      <w:r w:rsidR="00C24133" w:rsidRPr="00090907">
        <w:rPr>
          <w:rFonts w:asciiTheme="minorHAnsi" w:hAnsiTheme="minorHAnsi" w:cstheme="minorHAnsi"/>
        </w:rPr>
        <w:t xml:space="preserve">Select </w:t>
      </w:r>
      <w:r w:rsidRPr="00090907">
        <w:rPr>
          <w:rFonts w:asciiTheme="minorHAnsi" w:hAnsiTheme="minorHAnsi" w:cstheme="minorHAnsi"/>
        </w:rPr>
        <w:t>one item</w:t>
      </w:r>
      <w:r w:rsidR="00C24133" w:rsidRPr="00090907">
        <w:rPr>
          <w:rFonts w:asciiTheme="minorHAnsi" w:hAnsiTheme="minorHAnsi" w:cstheme="minorHAnsi"/>
        </w:rPr>
        <w:t xml:space="preserve"> from below and write a short narrative to explain, discuss, and reflect upon the improvements.</w:t>
      </w:r>
    </w:p>
    <w:p w14:paraId="75484C3F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School climate </w:t>
      </w:r>
    </w:p>
    <w:p w14:paraId="71A207D7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External partnerships</w:t>
      </w:r>
    </w:p>
    <w:p w14:paraId="7013C627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Work at tiers 2 and 3</w:t>
      </w:r>
    </w:p>
    <w:p w14:paraId="41A5BA88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Increased local support for PBIS </w:t>
      </w:r>
    </w:p>
    <w:p w14:paraId="0DF1D0B2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Suspension and expulsion</w:t>
      </w:r>
    </w:p>
    <w:p w14:paraId="10DFF59D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Student engagement </w:t>
      </w:r>
    </w:p>
    <w:p w14:paraId="7ADE3D4E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Staff recognition </w:t>
      </w:r>
    </w:p>
    <w:p w14:paraId="3AE2DF29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Networking/mentoring </w:t>
      </w:r>
    </w:p>
    <w:p w14:paraId="2C97EB42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PBIS work in district strategic plans/priorities </w:t>
      </w:r>
    </w:p>
    <w:p w14:paraId="5B2901C4" w14:textId="77777777" w:rsidR="004042A1" w:rsidRPr="00090907" w:rsidRDefault="004042A1" w:rsidP="002318DD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Teacher self-efficacy </w:t>
      </w:r>
    </w:p>
    <w:p w14:paraId="4F359E49" w14:textId="77777777" w:rsidR="004042A1" w:rsidRPr="00090907" w:rsidRDefault="004042A1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 xml:space="preserve">Staff retention rates and turn-over </w:t>
      </w:r>
    </w:p>
    <w:p w14:paraId="22189BBD" w14:textId="48FBDA39" w:rsidR="009660FE" w:rsidRPr="00090907" w:rsidRDefault="009660FE" w:rsidP="003B196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Equity</w:t>
      </w:r>
    </w:p>
    <w:p w14:paraId="57062771" w14:textId="3D0EFA4E" w:rsidR="00C24133" w:rsidRPr="003C6E50" w:rsidRDefault="0065764D" w:rsidP="003C6E50">
      <w:pPr>
        <w:numPr>
          <w:ilvl w:val="0"/>
          <w:numId w:val="6"/>
        </w:numPr>
        <w:spacing w:before="0" w:after="0" w:line="240" w:lineRule="auto"/>
        <w:ind w:left="1620" w:firstLine="0"/>
        <w:contextualSpacing/>
        <w:rPr>
          <w:rFonts w:asciiTheme="minorHAnsi" w:eastAsia="Cambria" w:hAnsiTheme="minorHAnsi" w:cstheme="minorHAnsi"/>
        </w:rPr>
      </w:pPr>
      <w:r w:rsidRPr="00090907">
        <w:rPr>
          <w:rFonts w:asciiTheme="minorHAnsi" w:eastAsia="Cambria" w:hAnsiTheme="minorHAnsi" w:cstheme="minorHAnsi"/>
        </w:rPr>
        <w:t>Other</w:t>
      </w:r>
      <w:r w:rsidRPr="002E2EAE">
        <w:rPr>
          <w:rFonts w:asciiTheme="minorHAnsi" w:eastAsia="Cambria" w:hAnsiTheme="minorHAnsi" w:cstheme="minorHAnsi"/>
        </w:rPr>
        <w:t xml:space="preserve"> (your choice)</w:t>
      </w:r>
    </w:p>
    <w:p w14:paraId="594D381E" w14:textId="3557522A" w:rsidR="00295B6D" w:rsidRPr="003C6E50" w:rsidRDefault="00295B6D" w:rsidP="003C6E50">
      <w:pPr>
        <w:pStyle w:val="ColorfulList-Accent11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>Sustainability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: </w:t>
      </w:r>
      <w:r w:rsidR="003B1960" w:rsidRPr="003C6E50">
        <w:rPr>
          <w:rFonts w:asciiTheme="minorHAnsi" w:hAnsiTheme="minorHAnsi" w:cstheme="minorHAnsi"/>
          <w:color w:val="333333"/>
          <w:sz w:val="22"/>
          <w:szCs w:val="22"/>
          <w:lang w:val="en"/>
        </w:rPr>
        <w:t>Provide a narrative that describes successful sustainability efforts in the past year</w:t>
      </w:r>
      <w:r w:rsidRPr="003C6E50">
        <w:rPr>
          <w:rFonts w:asciiTheme="minorHAnsi" w:hAnsiTheme="minorHAnsi" w:cstheme="minorHAnsi"/>
          <w:sz w:val="22"/>
          <w:szCs w:val="22"/>
        </w:rPr>
        <w:t xml:space="preserve">.  Examples of sustainability actions 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might include team use of data, capacity building, </w:t>
      </w:r>
      <w:r w:rsidRPr="003C6E50">
        <w:rPr>
          <w:rFonts w:asciiTheme="minorHAnsi" w:hAnsiTheme="minorHAnsi" w:cstheme="minorHAnsi"/>
          <w:sz w:val="22"/>
          <w:szCs w:val="22"/>
        </w:rPr>
        <w:t xml:space="preserve">school priority </w:t>
      </w:r>
      <w:r w:rsidR="00186D5C" w:rsidRPr="003C6E50">
        <w:rPr>
          <w:rFonts w:asciiTheme="minorHAnsi" w:hAnsiTheme="minorHAnsi" w:cstheme="minorHAnsi"/>
          <w:sz w:val="22"/>
          <w:szCs w:val="22"/>
        </w:rPr>
        <w:t>and district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 priority</w:t>
      </w:r>
    </w:p>
    <w:p w14:paraId="026EC546" w14:textId="77777777" w:rsidR="00295B6D" w:rsidRPr="003C6E50" w:rsidRDefault="00295B6D" w:rsidP="003C6E50">
      <w:pPr>
        <w:pStyle w:val="ColorfulList-Accent11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>Giving Back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: </w:t>
      </w:r>
      <w:r w:rsidRPr="003C6E50">
        <w:rPr>
          <w:rFonts w:asciiTheme="minorHAnsi" w:hAnsiTheme="minorHAnsi" w:cstheme="minorHAnsi"/>
          <w:sz w:val="22"/>
          <w:szCs w:val="22"/>
        </w:rPr>
        <w:t>Tell about your work that enriches the greater PBIS communit</w:t>
      </w:r>
      <w:r w:rsidR="00C040B1" w:rsidRPr="003C6E50">
        <w:rPr>
          <w:rFonts w:asciiTheme="minorHAnsi" w:hAnsiTheme="minorHAnsi" w:cstheme="minorHAnsi"/>
          <w:sz w:val="22"/>
          <w:szCs w:val="22"/>
        </w:rPr>
        <w:t>y within Minnesota or nationally</w:t>
      </w:r>
      <w:r w:rsidR="004042A1" w:rsidRPr="003C6E50">
        <w:rPr>
          <w:rFonts w:asciiTheme="minorHAnsi" w:hAnsiTheme="minorHAnsi" w:cstheme="minorHAnsi"/>
          <w:sz w:val="22"/>
          <w:szCs w:val="22"/>
        </w:rPr>
        <w:t>.</w:t>
      </w:r>
    </w:p>
    <w:p w14:paraId="6BDF45DA" w14:textId="77777777" w:rsidR="00C040B1" w:rsidRPr="003C6E50" w:rsidRDefault="004042A1" w:rsidP="003C6E50">
      <w:pPr>
        <w:pStyle w:val="ColorfulList-Accent11"/>
        <w:numPr>
          <w:ilvl w:val="0"/>
          <w:numId w:val="5"/>
        </w:num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>Sharing</w:t>
      </w:r>
      <w:r w:rsidR="003B1960" w:rsidRPr="003C6E50">
        <w:rPr>
          <w:rFonts w:asciiTheme="minorHAnsi" w:hAnsiTheme="minorHAnsi" w:cstheme="minorHAnsi"/>
          <w:sz w:val="22"/>
          <w:szCs w:val="22"/>
        </w:rPr>
        <w:t xml:space="preserve">: </w:t>
      </w:r>
      <w:r w:rsidR="006A162C" w:rsidRPr="003C6E50">
        <w:rPr>
          <w:rFonts w:asciiTheme="minorHAnsi" w:hAnsiTheme="minorHAnsi" w:cstheme="minorHAnsi"/>
          <w:sz w:val="22"/>
          <w:szCs w:val="22"/>
        </w:rPr>
        <w:t>U</w:t>
      </w:r>
      <w:r w:rsidRPr="003C6E50">
        <w:rPr>
          <w:rFonts w:asciiTheme="minorHAnsi" w:hAnsiTheme="minorHAnsi" w:cstheme="minorHAnsi"/>
          <w:sz w:val="22"/>
          <w:szCs w:val="22"/>
        </w:rPr>
        <w:t>pload your matrix and any other logos, photos and image</w:t>
      </w:r>
      <w:r w:rsidR="00186D5C" w:rsidRPr="003C6E50">
        <w:rPr>
          <w:rFonts w:asciiTheme="minorHAnsi" w:hAnsiTheme="minorHAnsi" w:cstheme="minorHAnsi"/>
          <w:sz w:val="22"/>
          <w:szCs w:val="22"/>
        </w:rPr>
        <w:t>s that we can share with others.</w:t>
      </w:r>
    </w:p>
    <w:p w14:paraId="7032BF2B" w14:textId="2E3CEF76" w:rsidR="005B1D7C" w:rsidRPr="00B25498" w:rsidRDefault="003B1960" w:rsidP="005B1D7C">
      <w:pPr>
        <w:rPr>
          <w:rFonts w:asciiTheme="minorHAnsi" w:hAnsiTheme="minorHAnsi" w:cstheme="minorHAnsi"/>
          <w:b/>
        </w:rPr>
      </w:pPr>
      <w:r w:rsidRPr="003C6E50">
        <w:rPr>
          <w:rFonts w:asciiTheme="minorHAnsi" w:hAnsiTheme="minorHAnsi" w:cstheme="minorHAnsi"/>
        </w:rPr>
        <w:t xml:space="preserve">Link to application: </w:t>
      </w:r>
      <w:hyperlink r:id="rId16" w:history="1">
        <w:r w:rsidR="00B25498" w:rsidRPr="00B25498">
          <w:rPr>
            <w:rFonts w:asciiTheme="minorHAnsi" w:hAnsiTheme="minorHAnsi"/>
            <w:color w:val="0000FF"/>
            <w:u w:val="single"/>
          </w:rPr>
          <w:t>http://sgiz.mobi/s3/2020-Exemplar-PBIS-Application-Cohort</w:t>
        </w:r>
      </w:hyperlink>
    </w:p>
    <w:p w14:paraId="4D5C6A4E" w14:textId="64803D0E" w:rsidR="005A03DA" w:rsidRPr="00B25498" w:rsidRDefault="003B1960" w:rsidP="00090907">
      <w:pPr>
        <w:pStyle w:val="ColorfulList-Accent11"/>
        <w:spacing w:line="276" w:lineRule="auto"/>
        <w:ind w:left="0"/>
        <w:rPr>
          <w:rFonts w:asciiTheme="minorHAnsi" w:hAnsiTheme="minorHAnsi" w:cstheme="minorHAnsi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 xml:space="preserve">If interested in also applying for </w:t>
      </w:r>
      <w:r w:rsidRPr="003C6E50">
        <w:rPr>
          <w:rFonts w:asciiTheme="minorHAnsi" w:hAnsiTheme="minorHAnsi" w:cstheme="minorHAnsi"/>
          <w:b/>
          <w:sz w:val="22"/>
          <w:szCs w:val="22"/>
        </w:rPr>
        <w:t>PBIS District Recognition</w:t>
      </w:r>
      <w:r w:rsidRPr="003C6E50">
        <w:rPr>
          <w:rFonts w:asciiTheme="minorHAnsi" w:hAnsiTheme="minorHAnsi" w:cstheme="minorHAnsi"/>
          <w:sz w:val="22"/>
          <w:szCs w:val="22"/>
        </w:rPr>
        <w:t xml:space="preserve"> click here for more information</w:t>
      </w:r>
      <w:r w:rsidR="00AF2BA3" w:rsidRPr="003C6E50">
        <w:rPr>
          <w:rFonts w:asciiTheme="minorHAnsi" w:hAnsiTheme="minorHAnsi" w:cstheme="minorHAnsi"/>
          <w:sz w:val="22"/>
          <w:szCs w:val="22"/>
        </w:rPr>
        <w:t xml:space="preserve">: </w:t>
      </w:r>
      <w:hyperlink r:id="rId17" w:history="1">
        <w:r w:rsidR="00B25498" w:rsidRPr="00B25498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http://sgiz.mobi/s3/2020-PBIS-District-Recognition-Application</w:t>
        </w:r>
      </w:hyperlink>
    </w:p>
    <w:p w14:paraId="03D2FE37" w14:textId="77777777" w:rsidR="00944D5B" w:rsidRPr="003C6E50" w:rsidRDefault="00944D5B" w:rsidP="00944D5B">
      <w:pPr>
        <w:pStyle w:val="ColorfulList-Accent11"/>
        <w:spacing w:line="276" w:lineRule="auto"/>
        <w:ind w:left="0"/>
        <w:rPr>
          <w:rFonts w:asciiTheme="minorHAnsi" w:hAnsiTheme="minorHAnsi" w:cstheme="minorHAnsi"/>
          <w:color w:val="FF0000"/>
          <w:sz w:val="22"/>
          <w:szCs w:val="22"/>
        </w:rPr>
      </w:pPr>
    </w:p>
    <w:p w14:paraId="33ADF254" w14:textId="021E87D1" w:rsidR="00207B44" w:rsidRPr="00090907" w:rsidRDefault="003B1960" w:rsidP="00944D5B">
      <w:pPr>
        <w:pStyle w:val="ColorfulList-Accent11"/>
        <w:spacing w:line="276" w:lineRule="auto"/>
        <w:ind w:left="0"/>
        <w:rPr>
          <w:rFonts w:asciiTheme="minorHAnsi" w:hAnsiTheme="minorHAnsi" w:cstheme="minorHAnsi"/>
          <w:color w:val="444444"/>
          <w:sz w:val="22"/>
          <w:szCs w:val="22"/>
        </w:rPr>
      </w:pPr>
      <w:r w:rsidRPr="003C6E50">
        <w:rPr>
          <w:rFonts w:asciiTheme="minorHAnsi" w:hAnsiTheme="minorHAnsi" w:cstheme="minorHAnsi"/>
          <w:sz w:val="22"/>
          <w:szCs w:val="22"/>
        </w:rPr>
        <w:t>Questions about your application or the application process can be e-mailed to</w:t>
      </w:r>
      <w:r w:rsidRPr="003C6E50">
        <w:rPr>
          <w:rFonts w:asciiTheme="minorHAnsi" w:hAnsiTheme="minorHAnsi" w:cstheme="minorHAnsi"/>
          <w:color w:val="444444"/>
          <w:sz w:val="22"/>
          <w:szCs w:val="22"/>
        </w:rPr>
        <w:t> </w:t>
      </w:r>
      <w:hyperlink r:id="rId18" w:history="1">
        <w:r w:rsidR="00944D5B" w:rsidRPr="003C6E50">
          <w:rPr>
            <w:rStyle w:val="Hyperlink"/>
            <w:rFonts w:asciiTheme="minorHAnsi" w:hAnsiTheme="minorHAnsi" w:cstheme="minorHAnsi"/>
            <w:sz w:val="22"/>
            <w:szCs w:val="22"/>
          </w:rPr>
          <w:t>MDE.PBIS@state.mn.us</w:t>
        </w:r>
      </w:hyperlink>
      <w:r w:rsidR="00944D5B" w:rsidRPr="00090907">
        <w:rPr>
          <w:rFonts w:asciiTheme="minorHAnsi" w:hAnsiTheme="minorHAnsi" w:cstheme="minorHAnsi"/>
          <w:color w:val="444444"/>
          <w:sz w:val="22"/>
          <w:szCs w:val="22"/>
        </w:rPr>
        <w:t>.</w:t>
      </w:r>
    </w:p>
    <w:sectPr w:rsidR="00207B44" w:rsidRPr="00090907" w:rsidSect="00090907">
      <w:headerReference w:type="default" r:id="rId19"/>
      <w:footerReference w:type="default" r:id="rId20"/>
      <w:pgSz w:w="12240" w:h="15840"/>
      <w:pgMar w:top="1080" w:right="1440" w:bottom="90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FB51F" w14:textId="77777777" w:rsidR="00EF02D2" w:rsidRDefault="00EF02D2" w:rsidP="00232178">
      <w:pPr>
        <w:spacing w:after="0" w:line="240" w:lineRule="auto"/>
      </w:pPr>
      <w:r>
        <w:separator/>
      </w:r>
    </w:p>
  </w:endnote>
  <w:endnote w:type="continuationSeparator" w:id="0">
    <w:p w14:paraId="1FD40E0D" w14:textId="77777777" w:rsidR="00EF02D2" w:rsidRDefault="00EF02D2" w:rsidP="00232178">
      <w:pPr>
        <w:spacing w:after="0" w:line="240" w:lineRule="auto"/>
      </w:pPr>
      <w:r>
        <w:continuationSeparator/>
      </w:r>
    </w:p>
  </w:endnote>
  <w:endnote w:type="continuationNotice" w:id="1">
    <w:p w14:paraId="19BBA258" w14:textId="77777777" w:rsidR="00090907" w:rsidRDefault="0009090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FA710F" w14:textId="77777777" w:rsidR="00090907" w:rsidRDefault="000909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AB404" w14:textId="77777777" w:rsidR="00EF02D2" w:rsidRDefault="00EF02D2" w:rsidP="00232178">
      <w:pPr>
        <w:spacing w:after="0" w:line="240" w:lineRule="auto"/>
      </w:pPr>
      <w:r>
        <w:separator/>
      </w:r>
    </w:p>
  </w:footnote>
  <w:footnote w:type="continuationSeparator" w:id="0">
    <w:p w14:paraId="52B3F651" w14:textId="77777777" w:rsidR="00EF02D2" w:rsidRDefault="00EF02D2" w:rsidP="00232178">
      <w:pPr>
        <w:spacing w:after="0" w:line="240" w:lineRule="auto"/>
      </w:pPr>
      <w:r>
        <w:continuationSeparator/>
      </w:r>
    </w:p>
  </w:footnote>
  <w:footnote w:type="continuationNotice" w:id="1">
    <w:p w14:paraId="7C633A89" w14:textId="77777777" w:rsidR="00090907" w:rsidRDefault="0009090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3420" w:type="dxa"/>
      <w:tblInd w:w="7256" w:type="dxa"/>
      <w:tblLook w:val="04A0" w:firstRow="1" w:lastRow="0" w:firstColumn="1" w:lastColumn="0" w:noHBand="0" w:noVBand="1"/>
      <w:tblCaption w:val="Table to Indicate Application"/>
      <w:tblDescription w:val="There are three different applications - cohort-trained school, non-cohort trained school and district"/>
    </w:tblPr>
    <w:tblGrid>
      <w:gridCol w:w="3420"/>
    </w:tblGrid>
    <w:tr w:rsidR="00B46930" w14:paraId="754AD040" w14:textId="77777777" w:rsidTr="00335C0A">
      <w:trPr>
        <w:tblHeader/>
      </w:trPr>
      <w:tc>
        <w:tcPr>
          <w:tcW w:w="3420" w:type="dxa"/>
          <w:shd w:val="clear" w:color="auto" w:fill="auto"/>
        </w:tcPr>
        <w:p w14:paraId="2E7262F3" w14:textId="77777777" w:rsidR="00B46930" w:rsidRPr="00B32FBA" w:rsidRDefault="008D6F19" w:rsidP="00B46930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9448481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5C0A">
                <w:rPr>
                  <w:rFonts w:ascii="MS Gothic" w:eastAsia="MS Gothic" w:hAnsi="MS Gothic" w:hint="eastAsia"/>
                  <w:b/>
                  <w:sz w:val="18"/>
                </w:rPr>
                <w:t>☒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Cohort Trained – School Team</w:t>
          </w:r>
        </w:p>
      </w:tc>
    </w:tr>
    <w:tr w:rsidR="00B46930" w14:paraId="511892BB" w14:textId="77777777" w:rsidTr="00EF02CC">
      <w:tc>
        <w:tcPr>
          <w:tcW w:w="3420" w:type="dxa"/>
          <w:shd w:val="clear" w:color="auto" w:fill="A6A6A6" w:themeFill="background1" w:themeFillShade="A6"/>
        </w:tcPr>
        <w:p w14:paraId="52242E7F" w14:textId="77777777" w:rsidR="00B46930" w:rsidRPr="00B32FBA" w:rsidRDefault="008D6F19" w:rsidP="00B46930">
          <w:pPr>
            <w:ind w:right="-383"/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83951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46930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Non</w:t>
          </w:r>
          <w:r w:rsidR="00B46930">
            <w:rPr>
              <w:b/>
              <w:sz w:val="18"/>
            </w:rPr>
            <w:t>-</w:t>
          </w:r>
          <w:r w:rsidR="00B46930" w:rsidRPr="00B32FBA">
            <w:rPr>
              <w:b/>
              <w:sz w:val="18"/>
            </w:rPr>
            <w:t>cohort Trained – School Team</w:t>
          </w:r>
        </w:p>
      </w:tc>
    </w:tr>
    <w:tr w:rsidR="00B46930" w14:paraId="489C7DD1" w14:textId="77777777" w:rsidTr="00335C0A">
      <w:tc>
        <w:tcPr>
          <w:tcW w:w="3420" w:type="dxa"/>
          <w:shd w:val="clear" w:color="auto" w:fill="A6A6A6" w:themeFill="background1" w:themeFillShade="A6"/>
        </w:tcPr>
        <w:p w14:paraId="36C1EC8C" w14:textId="77777777" w:rsidR="00B46930" w:rsidRPr="00B32FBA" w:rsidRDefault="008D6F19" w:rsidP="00B46930">
          <w:pPr>
            <w:rPr>
              <w:b/>
              <w:sz w:val="18"/>
            </w:rPr>
          </w:pPr>
          <w:sdt>
            <w:sdtPr>
              <w:rPr>
                <w:b/>
                <w:sz w:val="18"/>
              </w:rPr>
              <w:id w:val="-13876411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35C0A">
                <w:rPr>
                  <w:rFonts w:ascii="MS Gothic" w:eastAsia="MS Gothic" w:hAnsi="MS Gothic" w:hint="eastAsia"/>
                  <w:b/>
                  <w:sz w:val="18"/>
                </w:rPr>
                <w:t>☐</w:t>
              </w:r>
            </w:sdtContent>
          </w:sdt>
          <w:r w:rsidR="00B46930">
            <w:rPr>
              <w:b/>
              <w:sz w:val="18"/>
            </w:rPr>
            <w:t xml:space="preserve"> </w:t>
          </w:r>
          <w:r w:rsidR="00B46930" w:rsidRPr="00B32FBA">
            <w:rPr>
              <w:b/>
              <w:sz w:val="18"/>
            </w:rPr>
            <w:t>District Team</w:t>
          </w:r>
        </w:p>
      </w:tc>
    </w:tr>
  </w:tbl>
  <w:p w14:paraId="3693954A" w14:textId="77777777" w:rsidR="00B46930" w:rsidRPr="00B46930" w:rsidRDefault="00B46930" w:rsidP="00B469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C86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78EA21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AE3B83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98B5062"/>
    <w:multiLevelType w:val="hybridMultilevel"/>
    <w:tmpl w:val="F550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7E4AE7"/>
    <w:multiLevelType w:val="hybridMultilevel"/>
    <w:tmpl w:val="425C55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AD7CA4"/>
    <w:multiLevelType w:val="hybridMultilevel"/>
    <w:tmpl w:val="E946C7E0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6A152AE"/>
    <w:multiLevelType w:val="multilevel"/>
    <w:tmpl w:val="F926CB24"/>
    <w:numStyleLink w:val="ListNumbers"/>
  </w:abstractNum>
  <w:abstractNum w:abstractNumId="7" w15:restartNumberingAfterBreak="0">
    <w:nsid w:val="17F702ED"/>
    <w:multiLevelType w:val="hybridMultilevel"/>
    <w:tmpl w:val="D234B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3F5E2B"/>
    <w:multiLevelType w:val="hybridMultilevel"/>
    <w:tmpl w:val="B8682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12577E"/>
    <w:multiLevelType w:val="hybridMultilevel"/>
    <w:tmpl w:val="65C21F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0C5120"/>
    <w:multiLevelType w:val="hybridMultilevel"/>
    <w:tmpl w:val="FD5E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303B1"/>
    <w:multiLevelType w:val="hybridMultilevel"/>
    <w:tmpl w:val="9732B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3F3653"/>
    <w:multiLevelType w:val="multilevel"/>
    <w:tmpl w:val="F6D03BE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464569A"/>
    <w:multiLevelType w:val="hybridMultilevel"/>
    <w:tmpl w:val="395CD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7454671"/>
    <w:multiLevelType w:val="multilevel"/>
    <w:tmpl w:val="5FA493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324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60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960" w:hanging="360"/>
      </w:pPr>
      <w:rPr>
        <w:rFonts w:hint="default"/>
      </w:rPr>
    </w:lvl>
  </w:abstractNum>
  <w:abstractNum w:abstractNumId="15" w15:restartNumberingAfterBreak="0">
    <w:nsid w:val="3AA17F1A"/>
    <w:multiLevelType w:val="hybridMultilevel"/>
    <w:tmpl w:val="B4780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E120F6"/>
    <w:multiLevelType w:val="hybridMultilevel"/>
    <w:tmpl w:val="1B469D90"/>
    <w:lvl w:ilvl="0" w:tplc="2F16E068">
      <w:start w:val="1"/>
      <w:numFmt w:val="upperLetter"/>
      <w:pStyle w:val="Heading2"/>
      <w:lvlText w:val="%1."/>
      <w:lvlJc w:val="left"/>
      <w:pPr>
        <w:ind w:left="360" w:hanging="360"/>
      </w:pPr>
      <w:rPr>
        <w:rFonts w:eastAsia="Cambr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F52F5"/>
    <w:multiLevelType w:val="hybridMultilevel"/>
    <w:tmpl w:val="74461A0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91FCA"/>
    <w:multiLevelType w:val="multilevel"/>
    <w:tmpl w:val="F926CB24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ascii="Arial" w:hAnsi="Arial"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ascii="Arial" w:hAnsi="Arial"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ascii="Arial" w:hAnsi="Arial"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EA83EF4"/>
    <w:multiLevelType w:val="multilevel"/>
    <w:tmpl w:val="EE10623A"/>
    <w:styleLink w:val="ListStyleforBullets"/>
    <w:lvl w:ilvl="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88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324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600" w:hanging="360"/>
      </w:pPr>
      <w:rPr>
        <w:rFonts w:hint="default"/>
      </w:rPr>
    </w:lvl>
  </w:abstractNum>
  <w:abstractNum w:abstractNumId="20" w15:restartNumberingAfterBreak="0">
    <w:nsid w:val="56943413"/>
    <w:multiLevelType w:val="hybridMultilevel"/>
    <w:tmpl w:val="E2C8CC0E"/>
    <w:lvl w:ilvl="0" w:tplc="D346B47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1" w15:restartNumberingAfterBreak="0">
    <w:nsid w:val="56CD3BC1"/>
    <w:multiLevelType w:val="hybridMultilevel"/>
    <w:tmpl w:val="293C3F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B24A78"/>
    <w:multiLevelType w:val="hybridMultilevel"/>
    <w:tmpl w:val="474A4F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A356F2"/>
    <w:multiLevelType w:val="multilevel"/>
    <w:tmpl w:val="94260236"/>
    <w:styleLink w:val="BulletList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B116C5C"/>
    <w:multiLevelType w:val="hybridMultilevel"/>
    <w:tmpl w:val="BFF0F3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DC46279"/>
    <w:multiLevelType w:val="hybridMultilevel"/>
    <w:tmpl w:val="6766285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8F3AD9"/>
    <w:multiLevelType w:val="multilevel"/>
    <w:tmpl w:val="F926CB24"/>
    <w:numStyleLink w:val="ListNumbers"/>
  </w:abstractNum>
  <w:abstractNum w:abstractNumId="27" w15:restartNumberingAfterBreak="0">
    <w:nsid w:val="6EE34D7C"/>
    <w:multiLevelType w:val="hybridMultilevel"/>
    <w:tmpl w:val="A006702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83773B"/>
    <w:multiLevelType w:val="hybridMultilevel"/>
    <w:tmpl w:val="299A7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5E5D9F"/>
    <w:multiLevelType w:val="hybridMultilevel"/>
    <w:tmpl w:val="AAD64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A145DF"/>
    <w:multiLevelType w:val="hybridMultilevel"/>
    <w:tmpl w:val="77EE5E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9"/>
  </w:num>
  <w:num w:numId="3">
    <w:abstractNumId w:val="18"/>
  </w:num>
  <w:num w:numId="4">
    <w:abstractNumId w:val="26"/>
  </w:num>
  <w:num w:numId="5">
    <w:abstractNumId w:val="4"/>
  </w:num>
  <w:num w:numId="6">
    <w:abstractNumId w:val="20"/>
  </w:num>
  <w:num w:numId="7">
    <w:abstractNumId w:val="28"/>
  </w:num>
  <w:num w:numId="8">
    <w:abstractNumId w:val="7"/>
  </w:num>
  <w:num w:numId="9">
    <w:abstractNumId w:val="22"/>
  </w:num>
  <w:num w:numId="10">
    <w:abstractNumId w:val="16"/>
  </w:num>
  <w:num w:numId="11">
    <w:abstractNumId w:val="5"/>
  </w:num>
  <w:num w:numId="12">
    <w:abstractNumId w:val="10"/>
  </w:num>
  <w:num w:numId="13">
    <w:abstractNumId w:val="14"/>
  </w:num>
  <w:num w:numId="14">
    <w:abstractNumId w:val="3"/>
  </w:num>
  <w:num w:numId="15">
    <w:abstractNumId w:val="2"/>
  </w:num>
  <w:num w:numId="16">
    <w:abstractNumId w:val="25"/>
  </w:num>
  <w:num w:numId="17">
    <w:abstractNumId w:val="24"/>
  </w:num>
  <w:num w:numId="18">
    <w:abstractNumId w:val="1"/>
  </w:num>
  <w:num w:numId="19">
    <w:abstractNumId w:val="8"/>
  </w:num>
  <w:num w:numId="20">
    <w:abstractNumId w:val="27"/>
  </w:num>
  <w:num w:numId="21">
    <w:abstractNumId w:val="17"/>
  </w:num>
  <w:num w:numId="22">
    <w:abstractNumId w:val="21"/>
  </w:num>
  <w:num w:numId="23">
    <w:abstractNumId w:val="29"/>
  </w:num>
  <w:num w:numId="24">
    <w:abstractNumId w:val="11"/>
  </w:num>
  <w:num w:numId="25">
    <w:abstractNumId w:val="15"/>
  </w:num>
  <w:num w:numId="26">
    <w:abstractNumId w:val="13"/>
  </w:num>
  <w:num w:numId="27">
    <w:abstractNumId w:val="30"/>
  </w:num>
  <w:num w:numId="28">
    <w:abstractNumId w:val="9"/>
  </w:num>
  <w:num w:numId="29">
    <w:abstractNumId w:val="6"/>
  </w:num>
  <w:num w:numId="30">
    <w:abstractNumId w:val="12"/>
  </w:num>
  <w:num w:numId="31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stylePaneFormatFilter w:val="D604" w:allStyles="0" w:customStyles="0" w:latentStyles="1" w:stylesInUse="0" w:headingStyles="0" w:numberingStyles="0" w:tableStyles="0" w:directFormattingOnRuns="0" w:directFormattingOnParagraphs="1" w:directFormattingOnNumbering="1" w:directFormattingOnTables="0" w:clearFormatting="1" w:top3HeadingStyles="0" w:visibleStyles="1" w:alternateStyleNames="1"/>
  <w:stylePaneSortMethod w:val="0003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A67"/>
    <w:rsid w:val="0001359D"/>
    <w:rsid w:val="000169CB"/>
    <w:rsid w:val="00044093"/>
    <w:rsid w:val="0005190D"/>
    <w:rsid w:val="00053EAC"/>
    <w:rsid w:val="00054C47"/>
    <w:rsid w:val="00054F3A"/>
    <w:rsid w:val="00071EA1"/>
    <w:rsid w:val="000843D5"/>
    <w:rsid w:val="00090907"/>
    <w:rsid w:val="000D5C40"/>
    <w:rsid w:val="000E05B8"/>
    <w:rsid w:val="000F2B3E"/>
    <w:rsid w:val="000F303F"/>
    <w:rsid w:val="000F689F"/>
    <w:rsid w:val="000F7AD4"/>
    <w:rsid w:val="00102B43"/>
    <w:rsid w:val="00103EFD"/>
    <w:rsid w:val="00122466"/>
    <w:rsid w:val="00122692"/>
    <w:rsid w:val="001227FD"/>
    <w:rsid w:val="0012477A"/>
    <w:rsid w:val="00130D81"/>
    <w:rsid w:val="00174EDE"/>
    <w:rsid w:val="00175597"/>
    <w:rsid w:val="00183D7A"/>
    <w:rsid w:val="00186D5C"/>
    <w:rsid w:val="001927BF"/>
    <w:rsid w:val="00196660"/>
    <w:rsid w:val="001B6A67"/>
    <w:rsid w:val="00207B44"/>
    <w:rsid w:val="0021569C"/>
    <w:rsid w:val="002261B5"/>
    <w:rsid w:val="00230FFD"/>
    <w:rsid w:val="002318DD"/>
    <w:rsid w:val="00232178"/>
    <w:rsid w:val="00240734"/>
    <w:rsid w:val="002423D4"/>
    <w:rsid w:val="00280EC8"/>
    <w:rsid w:val="00281A86"/>
    <w:rsid w:val="00295B6D"/>
    <w:rsid w:val="002A5186"/>
    <w:rsid w:val="002B3045"/>
    <w:rsid w:val="002B73C9"/>
    <w:rsid w:val="002C220F"/>
    <w:rsid w:val="002C4CA8"/>
    <w:rsid w:val="002D15FA"/>
    <w:rsid w:val="002D25CC"/>
    <w:rsid w:val="002E2EAE"/>
    <w:rsid w:val="0031128B"/>
    <w:rsid w:val="00314473"/>
    <w:rsid w:val="00316150"/>
    <w:rsid w:val="00332CE3"/>
    <w:rsid w:val="00335C0A"/>
    <w:rsid w:val="00345755"/>
    <w:rsid w:val="003521E3"/>
    <w:rsid w:val="003718B2"/>
    <w:rsid w:val="003731D9"/>
    <w:rsid w:val="0037771A"/>
    <w:rsid w:val="003A40B9"/>
    <w:rsid w:val="003B1960"/>
    <w:rsid w:val="003C6E50"/>
    <w:rsid w:val="004025C1"/>
    <w:rsid w:val="004042A1"/>
    <w:rsid w:val="00411872"/>
    <w:rsid w:val="00413F48"/>
    <w:rsid w:val="00415F94"/>
    <w:rsid w:val="00423819"/>
    <w:rsid w:val="004638AE"/>
    <w:rsid w:val="00467BEC"/>
    <w:rsid w:val="00477FB0"/>
    <w:rsid w:val="0048171E"/>
    <w:rsid w:val="0048187E"/>
    <w:rsid w:val="00483F2F"/>
    <w:rsid w:val="004B349B"/>
    <w:rsid w:val="004D53E3"/>
    <w:rsid w:val="004F6C30"/>
    <w:rsid w:val="005244A6"/>
    <w:rsid w:val="005376A4"/>
    <w:rsid w:val="00543194"/>
    <w:rsid w:val="00554728"/>
    <w:rsid w:val="005548CE"/>
    <w:rsid w:val="00591982"/>
    <w:rsid w:val="005926FE"/>
    <w:rsid w:val="00593071"/>
    <w:rsid w:val="00596414"/>
    <w:rsid w:val="005A03DA"/>
    <w:rsid w:val="005B08F7"/>
    <w:rsid w:val="005B1D7C"/>
    <w:rsid w:val="005C3A18"/>
    <w:rsid w:val="005C791C"/>
    <w:rsid w:val="005E3E1D"/>
    <w:rsid w:val="005F4C20"/>
    <w:rsid w:val="0060670D"/>
    <w:rsid w:val="00611332"/>
    <w:rsid w:val="00612EB2"/>
    <w:rsid w:val="00632FFF"/>
    <w:rsid w:val="00651E36"/>
    <w:rsid w:val="0065764D"/>
    <w:rsid w:val="0067111F"/>
    <w:rsid w:val="00682D04"/>
    <w:rsid w:val="00696B26"/>
    <w:rsid w:val="006A162C"/>
    <w:rsid w:val="006A50BF"/>
    <w:rsid w:val="006B3788"/>
    <w:rsid w:val="006B7A0C"/>
    <w:rsid w:val="006C7B4B"/>
    <w:rsid w:val="006D206B"/>
    <w:rsid w:val="006D234D"/>
    <w:rsid w:val="006F0369"/>
    <w:rsid w:val="006F3841"/>
    <w:rsid w:val="007072E6"/>
    <w:rsid w:val="00714EF5"/>
    <w:rsid w:val="00722992"/>
    <w:rsid w:val="007315A1"/>
    <w:rsid w:val="00732920"/>
    <w:rsid w:val="00745591"/>
    <w:rsid w:val="007562EC"/>
    <w:rsid w:val="0079011A"/>
    <w:rsid w:val="00812CE4"/>
    <w:rsid w:val="00827A67"/>
    <w:rsid w:val="00831FF5"/>
    <w:rsid w:val="008339B9"/>
    <w:rsid w:val="00836476"/>
    <w:rsid w:val="00840257"/>
    <w:rsid w:val="008706BC"/>
    <w:rsid w:val="008964C0"/>
    <w:rsid w:val="008C47B4"/>
    <w:rsid w:val="008C4938"/>
    <w:rsid w:val="008D6F19"/>
    <w:rsid w:val="008E2E18"/>
    <w:rsid w:val="00901202"/>
    <w:rsid w:val="00944D5B"/>
    <w:rsid w:val="009611EB"/>
    <w:rsid w:val="009628F6"/>
    <w:rsid w:val="009660FE"/>
    <w:rsid w:val="0097447D"/>
    <w:rsid w:val="009A1D2A"/>
    <w:rsid w:val="009B46F3"/>
    <w:rsid w:val="009B4BEA"/>
    <w:rsid w:val="009D351D"/>
    <w:rsid w:val="009D763C"/>
    <w:rsid w:val="009E6E96"/>
    <w:rsid w:val="009F21AD"/>
    <w:rsid w:val="009F5A65"/>
    <w:rsid w:val="009F6A14"/>
    <w:rsid w:val="00A2694F"/>
    <w:rsid w:val="00A32908"/>
    <w:rsid w:val="00A40872"/>
    <w:rsid w:val="00A504E1"/>
    <w:rsid w:val="00A51265"/>
    <w:rsid w:val="00A5387D"/>
    <w:rsid w:val="00A60203"/>
    <w:rsid w:val="00A92AD7"/>
    <w:rsid w:val="00A96FA4"/>
    <w:rsid w:val="00AA3C09"/>
    <w:rsid w:val="00AC3ED8"/>
    <w:rsid w:val="00AC69C4"/>
    <w:rsid w:val="00AD75ED"/>
    <w:rsid w:val="00AF2BA3"/>
    <w:rsid w:val="00B25498"/>
    <w:rsid w:val="00B446BE"/>
    <w:rsid w:val="00B45AD2"/>
    <w:rsid w:val="00B46930"/>
    <w:rsid w:val="00B4737D"/>
    <w:rsid w:val="00B64DD2"/>
    <w:rsid w:val="00B74CCE"/>
    <w:rsid w:val="00B866DC"/>
    <w:rsid w:val="00B8736A"/>
    <w:rsid w:val="00BA3942"/>
    <w:rsid w:val="00BA5B8C"/>
    <w:rsid w:val="00BC3C78"/>
    <w:rsid w:val="00BD663B"/>
    <w:rsid w:val="00BE76FA"/>
    <w:rsid w:val="00BF6B56"/>
    <w:rsid w:val="00C040B1"/>
    <w:rsid w:val="00C24133"/>
    <w:rsid w:val="00C3048C"/>
    <w:rsid w:val="00C41023"/>
    <w:rsid w:val="00C7707B"/>
    <w:rsid w:val="00C839B3"/>
    <w:rsid w:val="00C93A93"/>
    <w:rsid w:val="00C978AD"/>
    <w:rsid w:val="00CA41F5"/>
    <w:rsid w:val="00D019F7"/>
    <w:rsid w:val="00D65CBB"/>
    <w:rsid w:val="00D67AB1"/>
    <w:rsid w:val="00D7566B"/>
    <w:rsid w:val="00D91A46"/>
    <w:rsid w:val="00D967E0"/>
    <w:rsid w:val="00DA7659"/>
    <w:rsid w:val="00DB5C2E"/>
    <w:rsid w:val="00DE2EFF"/>
    <w:rsid w:val="00DF3981"/>
    <w:rsid w:val="00E01FF1"/>
    <w:rsid w:val="00E11991"/>
    <w:rsid w:val="00E24619"/>
    <w:rsid w:val="00E2780B"/>
    <w:rsid w:val="00E50F86"/>
    <w:rsid w:val="00E63F01"/>
    <w:rsid w:val="00E70A23"/>
    <w:rsid w:val="00E7715A"/>
    <w:rsid w:val="00E77246"/>
    <w:rsid w:val="00E80341"/>
    <w:rsid w:val="00E9376A"/>
    <w:rsid w:val="00E93B6F"/>
    <w:rsid w:val="00ED2480"/>
    <w:rsid w:val="00EE2C6E"/>
    <w:rsid w:val="00EE5177"/>
    <w:rsid w:val="00EF02D2"/>
    <w:rsid w:val="00EF254A"/>
    <w:rsid w:val="00F150C2"/>
    <w:rsid w:val="00F30E64"/>
    <w:rsid w:val="00F40E32"/>
    <w:rsid w:val="00F4200C"/>
    <w:rsid w:val="00F614A8"/>
    <w:rsid w:val="00F807AF"/>
    <w:rsid w:val="00F94EF3"/>
    <w:rsid w:val="00F964B3"/>
    <w:rsid w:val="00FA7ED7"/>
    <w:rsid w:val="00FB4CDC"/>
    <w:rsid w:val="00FC7886"/>
    <w:rsid w:val="00FE4B3E"/>
    <w:rsid w:val="00FE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918260"/>
  <w15:docId w15:val="{0DF27AA6-ED7B-4271-83B7-2C798528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 w:unhideWhenUsed="1"/>
    <w:lsdException w:name="No Spacing" w:uiPriority="0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text"/>
    <w:qFormat/>
    <w:rsid w:val="009628F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1"/>
    <w:qFormat/>
    <w:rsid w:val="00AC3ED8"/>
    <w:pPr>
      <w:keepNext/>
      <w:keepLines/>
      <w:spacing w:after="240" w:line="240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Heading4"/>
    <w:next w:val="Normal"/>
    <w:link w:val="Heading2Char"/>
    <w:uiPriority w:val="1"/>
    <w:qFormat/>
    <w:rsid w:val="00BC3C78"/>
    <w:pPr>
      <w:numPr>
        <w:numId w:val="10"/>
      </w:numPr>
      <w:outlineLvl w:val="1"/>
    </w:pPr>
    <w:rPr>
      <w:rFonts w:eastAsia="Cambria" w:cs="Arial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63B"/>
    <w:pPr>
      <w:keepNext/>
      <w:keepLines/>
      <w:spacing w:before="200" w:after="120" w:line="240" w:lineRule="auto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3521E3"/>
    <w:pPr>
      <w:keepNext/>
      <w:keepLines/>
      <w:spacing w:before="240" w:after="60" w:line="24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locked/>
    <w:rsid w:val="00831FF5"/>
    <w:pPr>
      <w:keepNext/>
      <w:keepLines/>
      <w:spacing w:before="200" w:after="6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7455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7455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7455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455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C3ED8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BC3C78"/>
    <w:rPr>
      <w:rFonts w:ascii="Arial" w:eastAsia="Cambria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663B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21E3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1FF5"/>
    <w:rPr>
      <w:rFonts w:ascii="Arial" w:eastAsiaTheme="majorEastAsia" w:hAnsi="Arial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55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55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55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semiHidden/>
    <w:qFormat/>
    <w:locked/>
    <w:rsid w:val="007455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455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locked/>
    <w:rsid w:val="007455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455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basedOn w:val="BodyText"/>
    <w:qFormat/>
    <w:rsid w:val="000E05B8"/>
    <w:pPr>
      <w:spacing w:before="0" w:after="0" w:line="264" w:lineRule="auto"/>
    </w:pPr>
  </w:style>
  <w:style w:type="paragraph" w:styleId="Quote">
    <w:name w:val="Quote"/>
    <w:basedOn w:val="Normal"/>
    <w:next w:val="Normal"/>
    <w:link w:val="QuoteChar"/>
    <w:uiPriority w:val="29"/>
    <w:semiHidden/>
    <w:qFormat/>
    <w:locked/>
    <w:rsid w:val="0074559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4559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locked/>
    <w:rsid w:val="007455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4559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semiHidden/>
    <w:qFormat/>
    <w:locked/>
    <w:rsid w:val="0074559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74559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semiHidden/>
    <w:qFormat/>
    <w:locked/>
    <w:rsid w:val="0074559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locked/>
    <w:rsid w:val="0074559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locked/>
    <w:rsid w:val="0074559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55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locked/>
    <w:rsid w:val="00175597"/>
  </w:style>
  <w:style w:type="paragraph" w:styleId="BlockText">
    <w:name w:val="Block Text"/>
    <w:basedOn w:val="Normal"/>
    <w:uiPriority w:val="99"/>
    <w:semiHidden/>
    <w:unhideWhenUsed/>
    <w:locked/>
    <w:rsid w:val="0017559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7559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75597"/>
  </w:style>
  <w:style w:type="paragraph" w:styleId="BodyText2">
    <w:name w:val="Body Text 2"/>
    <w:basedOn w:val="Normal"/>
    <w:link w:val="BodyText2Char"/>
    <w:uiPriority w:val="99"/>
    <w:semiHidden/>
    <w:unhideWhenUsed/>
    <w:locked/>
    <w:rsid w:val="0017559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75597"/>
  </w:style>
  <w:style w:type="paragraph" w:styleId="BodyText3">
    <w:name w:val="Body Text 3"/>
    <w:basedOn w:val="Normal"/>
    <w:link w:val="BodyText3Char"/>
    <w:uiPriority w:val="99"/>
    <w:semiHidden/>
    <w:unhideWhenUsed/>
    <w:locked/>
    <w:rsid w:val="0017559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559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75597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17559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7559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17559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75597"/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17559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5597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17559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75597"/>
    <w:rPr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75597"/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1755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5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1755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59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175597"/>
  </w:style>
  <w:style w:type="character" w:customStyle="1" w:styleId="DateChar">
    <w:name w:val="Date Char"/>
    <w:basedOn w:val="DefaultParagraphFont"/>
    <w:link w:val="Date"/>
    <w:uiPriority w:val="99"/>
    <w:semiHidden/>
    <w:rsid w:val="00175597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17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559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7559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75597"/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59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locked/>
    <w:rsid w:val="0017559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locked/>
    <w:rsid w:val="0017559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1755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597"/>
    <w:rPr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17559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755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7559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17559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175597"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99"/>
    <w:semiHidden/>
    <w:unhideWhenUsed/>
    <w:locked/>
    <w:rsid w:val="0017559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17559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17559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17559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175597"/>
    <w:pPr>
      <w:ind w:left="1800" w:hanging="360"/>
      <w:contextualSpacing/>
    </w:pPr>
  </w:style>
  <w:style w:type="paragraph" w:styleId="ListBullet">
    <w:name w:val="List Bullet"/>
    <w:basedOn w:val="Normal"/>
    <w:uiPriority w:val="99"/>
    <w:unhideWhenUsed/>
    <w:qFormat/>
    <w:rsid w:val="00AC3ED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AC3ED8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99"/>
    <w:unhideWhenUsed/>
    <w:qFormat/>
    <w:rsid w:val="00AC3ED8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99"/>
    <w:unhideWhenUsed/>
    <w:qFormat/>
    <w:rsid w:val="00AC3ED8"/>
    <w:pPr>
      <w:numPr>
        <w:ilvl w:val="3"/>
        <w:numId w:val="2"/>
      </w:numPr>
    </w:pPr>
  </w:style>
  <w:style w:type="paragraph" w:styleId="ListBullet5">
    <w:name w:val="List Bullet 5"/>
    <w:basedOn w:val="Normal"/>
    <w:uiPriority w:val="99"/>
    <w:unhideWhenUsed/>
    <w:qFormat/>
    <w:rsid w:val="00AC3ED8"/>
    <w:pPr>
      <w:numPr>
        <w:ilvl w:val="4"/>
        <w:numId w:val="2"/>
      </w:numPr>
    </w:pPr>
  </w:style>
  <w:style w:type="paragraph" w:styleId="ListContinue">
    <w:name w:val="List Continue"/>
    <w:basedOn w:val="Normal"/>
    <w:uiPriority w:val="99"/>
    <w:semiHidden/>
    <w:unhideWhenUsed/>
    <w:locked/>
    <w:rsid w:val="0017559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17559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17559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17559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17559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qFormat/>
    <w:rsid w:val="00AC3ED8"/>
    <w:pPr>
      <w:numPr>
        <w:numId w:val="29"/>
      </w:numPr>
    </w:pPr>
  </w:style>
  <w:style w:type="paragraph" w:styleId="ListNumber2">
    <w:name w:val="List Number 2"/>
    <w:basedOn w:val="Normal"/>
    <w:uiPriority w:val="99"/>
    <w:qFormat/>
    <w:rsid w:val="00AC3ED8"/>
    <w:pPr>
      <w:numPr>
        <w:ilvl w:val="1"/>
        <w:numId w:val="29"/>
      </w:numPr>
    </w:pPr>
  </w:style>
  <w:style w:type="paragraph" w:styleId="ListNumber3">
    <w:name w:val="List Number 3"/>
    <w:basedOn w:val="Normal"/>
    <w:uiPriority w:val="99"/>
    <w:qFormat/>
    <w:rsid w:val="00AC3ED8"/>
    <w:pPr>
      <w:numPr>
        <w:ilvl w:val="2"/>
        <w:numId w:val="29"/>
      </w:numPr>
    </w:pPr>
  </w:style>
  <w:style w:type="paragraph" w:styleId="ListNumber4">
    <w:name w:val="List Number 4"/>
    <w:basedOn w:val="Normal"/>
    <w:uiPriority w:val="99"/>
    <w:qFormat/>
    <w:rsid w:val="00AC3ED8"/>
    <w:pPr>
      <w:numPr>
        <w:ilvl w:val="3"/>
        <w:numId w:val="29"/>
      </w:numPr>
    </w:pPr>
  </w:style>
  <w:style w:type="paragraph" w:styleId="ListNumber5">
    <w:name w:val="List Number 5"/>
    <w:basedOn w:val="Normal"/>
    <w:uiPriority w:val="99"/>
    <w:qFormat/>
    <w:rsid w:val="00AC3ED8"/>
    <w:pPr>
      <w:numPr>
        <w:ilvl w:val="4"/>
        <w:numId w:val="29"/>
      </w:numPr>
    </w:pPr>
  </w:style>
  <w:style w:type="paragraph" w:styleId="MacroText">
    <w:name w:val="macro"/>
    <w:link w:val="MacroTextChar"/>
    <w:uiPriority w:val="99"/>
    <w:semiHidden/>
    <w:unhideWhenUsed/>
    <w:locked/>
    <w:rsid w:val="00175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7559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175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75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locked/>
    <w:rsid w:val="0017559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locked/>
    <w:rsid w:val="0017559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17559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75597"/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1755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75597"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17559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75597"/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17559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75597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17559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175597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17559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7559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7559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7559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7559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7559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7559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7559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7559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75597"/>
    <w:pPr>
      <w:spacing w:after="100"/>
      <w:ind w:left="1760"/>
    </w:pPr>
  </w:style>
  <w:style w:type="numbering" w:customStyle="1" w:styleId="BulletLists">
    <w:name w:val="Bullet Lists"/>
    <w:uiPriority w:val="99"/>
    <w:rsid w:val="00483F2F"/>
    <w:pPr>
      <w:numPr>
        <w:numId w:val="1"/>
      </w:numPr>
    </w:pPr>
  </w:style>
  <w:style w:type="numbering" w:customStyle="1" w:styleId="ListStyleforBullets">
    <w:name w:val="List Style for Bullets"/>
    <w:uiPriority w:val="99"/>
    <w:rsid w:val="00A96FA4"/>
    <w:pPr>
      <w:numPr>
        <w:numId w:val="2"/>
      </w:numPr>
    </w:pPr>
  </w:style>
  <w:style w:type="numbering" w:customStyle="1" w:styleId="ListNumbers">
    <w:name w:val="ListNumbers"/>
    <w:uiPriority w:val="99"/>
    <w:rsid w:val="00E24619"/>
    <w:pPr>
      <w:numPr>
        <w:numId w:val="3"/>
      </w:numPr>
    </w:pPr>
  </w:style>
  <w:style w:type="paragraph" w:customStyle="1" w:styleId="Subhead">
    <w:name w:val="Subhead"/>
    <w:basedOn w:val="NoSpacing"/>
    <w:qFormat/>
    <w:rsid w:val="00413F48"/>
    <w:rPr>
      <w:i/>
      <w:sz w:val="20"/>
    </w:rPr>
  </w:style>
  <w:style w:type="paragraph" w:styleId="ListParagraph">
    <w:name w:val="List Paragraph"/>
    <w:basedOn w:val="Normal"/>
    <w:uiPriority w:val="34"/>
    <w:qFormat/>
    <w:rsid w:val="00AC3ED8"/>
    <w:pPr>
      <w:ind w:left="720"/>
    </w:pPr>
  </w:style>
  <w:style w:type="paragraph" w:customStyle="1" w:styleId="Captiontext">
    <w:name w:val="Caption text"/>
    <w:basedOn w:val="Normal"/>
    <w:qFormat/>
    <w:rsid w:val="00D91A46"/>
    <w:pPr>
      <w:spacing w:after="120" w:line="240" w:lineRule="auto"/>
    </w:pPr>
    <w:rPr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A67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qFormat/>
    <w:rsid w:val="00827A67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A67"/>
    <w:rPr>
      <w:rFonts w:ascii="Arial" w:hAnsi="Arial"/>
    </w:rPr>
  </w:style>
  <w:style w:type="character" w:styleId="CommentReference">
    <w:name w:val="annotation reference"/>
    <w:uiPriority w:val="99"/>
    <w:semiHidden/>
    <w:unhideWhenUsed/>
    <w:locked/>
    <w:rsid w:val="00827A67"/>
    <w:rPr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E50F86"/>
    <w:pPr>
      <w:spacing w:before="0"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174ED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54319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locked/>
    <w:rsid w:val="00B46930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D2480"/>
    <w:pPr>
      <w:spacing w:before="0"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de.pbis@state.mn.us" TargetMode="External"/><Relationship Id="rId18" Type="http://schemas.openxmlformats.org/officeDocument/2006/relationships/hyperlink" Target="mailto:MDE.PBIS@state.mn.u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bisapps.org/Applications/Pages/Tiered-Fidelity-Inventory-(TFI).aspx" TargetMode="External"/><Relationship Id="rId17" Type="http://schemas.openxmlformats.org/officeDocument/2006/relationships/hyperlink" Target="http://sgiz.mobi/s3/2020-PBIS-District-Recognition-Applic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giz.mobi/s3/2020-Exemplar-PBIS-Application-Cohor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bisapps.org/Applications/Pages/PBIS-Assessment-Survey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bis.org/video/aligning-solutions-with-precise-problem-statements-in-tips" TargetMode="External"/><Relationship Id="rId10" Type="http://schemas.openxmlformats.org/officeDocument/2006/relationships/hyperlink" Target="https://www.pbisapps.org/Applications/Pages/PBIS-Assessment-Surveys.aspx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giz.mobi/s3/2020-Exemplar-PBIS-Application-Cohort" TargetMode="External"/><Relationship Id="rId14" Type="http://schemas.openxmlformats.org/officeDocument/2006/relationships/hyperlink" Target="https://www.pbisapps.org/Applications/Pages/Getting-Started-With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7A7E1-5AA7-42A3-9BE1-70CBC7BE0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777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Department of Education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Nies, Rebecca</dc:creator>
  <cp:lastModifiedBy>Tamarah Jackelen</cp:lastModifiedBy>
  <cp:revision>31</cp:revision>
  <cp:lastPrinted>2017-01-23T18:24:00Z</cp:lastPrinted>
  <dcterms:created xsi:type="dcterms:W3CDTF">2018-02-13T15:03:00Z</dcterms:created>
  <dcterms:modified xsi:type="dcterms:W3CDTF">2019-12-05T16:55:00Z</dcterms:modified>
</cp:coreProperties>
</file>