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Acknowledgment Systems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A+ teacher of the week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Teacher is selected based on something that someone saw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Parking spot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Knit spark passed around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Book passed around with speeches,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Alt: Rock “You Rock” each staff adds to it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Positive referrals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Recognition tickets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Student of the month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Impact challenge - challenging staff to impact students in different ways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Can put name in bucket for drawing (choice)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Fly it Forwards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Staff to staff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Lg group assembly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Students wear cape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Staff wears or displays gold cape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Cards - Yay You or Yay Class cards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MS: Reward field trips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 in every class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ODR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Coconut monkey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Ticket for above and beyond (social, helping others)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Leader in silent ball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Line leader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Target gift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Tickets accumulate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Grade levels or teams working towards something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Kids want to take home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Stamp that they received a ticket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On hand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On separate piece of paper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Staff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Recognize every student by end of the year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Staff Acknowledgement Board in Staff Lounge/Front office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Staff A+ Teacher of the Week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Student slips are drawn acknowledge the staff member also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Parking Space for staff of Week/Month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Gift Cards, Principal covers 20 to 30 minutes of teachers class,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Golden apples given to staff at meetings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staff root beer floats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Keurig pods for staff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Student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Class Dojo points exchange for tickets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Bravo Board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Monthly Assembly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Positive notecard home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 calls from Principal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Spinning Prize Wheel (online)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Character trait theme, monthly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different rewards specific to the matrix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Lunch with Principal or Key staff member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 of the month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Weekly drawings with tangible and intangible prizes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Tickets (individual) and Coins (whole class) Class with most coins is recognized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Front of lunch line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Pizza with Principal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Photo taken with favorite staff member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Purchase snacks with pbis slips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Lunch with teacher - teacher brings dessert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School dance tickets purchased with slips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Prize list of special privileges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Whole school reward based on #of tickets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Class rewards based on numbers of tickets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Autographed photo with staff member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parents to contribute for a free bus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Positive Referrals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Bus with lowest referrals gets celebration when bus arrives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face painting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Trading cards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Free homework passes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extra gym time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iPad time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