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szCs w:val="20"/>
        </w:rPr>
      </w:sdtEndPr>
      <w:sdtContent>
        <w:p w14:paraId="704BAEF2" w14:textId="77777777" w:rsidR="00E20F02" w:rsidRDefault="00521206" w:rsidP="00AB65FF">
          <w:r w:rsidRPr="00521206">
            <w:rPr>
              <w:rFonts w:eastAsia="Calibri"/>
              <w:noProof/>
              <w:lang w:bidi="ar-SA"/>
            </w:rPr>
            <w:drawing>
              <wp:anchor distT="0" distB="0" distL="114300" distR="114300" simplePos="0" relativeHeight="251660288" behindDoc="1" locked="0" layoutInCell="1" allowOverlap="1" wp14:anchorId="64D43950" wp14:editId="3CA7A23B">
                <wp:simplePos x="0" y="0"/>
                <wp:positionH relativeFrom="column">
                  <wp:posOffset>3654425</wp:posOffset>
                </wp:positionH>
                <wp:positionV relativeFrom="paragraph">
                  <wp:posOffset>110359</wp:posOffset>
                </wp:positionV>
                <wp:extent cx="2900680" cy="609600"/>
                <wp:effectExtent l="0" t="0" r="0" b="0"/>
                <wp:wrapTight wrapText="bothSides">
                  <wp:wrapPolygon edited="0">
                    <wp:start x="0" y="0"/>
                    <wp:lineTo x="0" y="20925"/>
                    <wp:lineTo x="21420" y="20925"/>
                    <wp:lineTo x="21420" y="0"/>
                    <wp:lineTo x="0" y="0"/>
                  </wp:wrapPolygon>
                </wp:wrapTight>
                <wp:docPr id="3" name="Picture 3"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0680" cy="609600"/>
                        </a:xfrm>
                        <a:prstGeom prst="rect">
                          <a:avLst/>
                        </a:prstGeom>
                      </pic:spPr>
                    </pic:pic>
                  </a:graphicData>
                </a:graphic>
              </wp:anchor>
            </w:drawing>
          </w:r>
          <w:r w:rsidRPr="00521206">
            <w:rPr>
              <w:rFonts w:ascii="Times New Roman" w:eastAsia="Calibri"/>
              <w:noProof/>
              <w:sz w:val="20"/>
              <w:lang w:bidi="ar-SA"/>
            </w:rPr>
            <w:drawing>
              <wp:anchor distT="0" distB="0" distL="114300" distR="114300" simplePos="0" relativeHeight="251661312" behindDoc="1" locked="0" layoutInCell="1" allowOverlap="1" wp14:anchorId="0607880E" wp14:editId="69FB33A9">
                <wp:simplePos x="0" y="0"/>
                <wp:positionH relativeFrom="column">
                  <wp:posOffset>158093</wp:posOffset>
                </wp:positionH>
                <wp:positionV relativeFrom="paragraph">
                  <wp:posOffset>482</wp:posOffset>
                </wp:positionV>
                <wp:extent cx="1724025" cy="800100"/>
                <wp:effectExtent l="0" t="0" r="9525" b="0"/>
                <wp:wrapTight wrapText="bothSides">
                  <wp:wrapPolygon edited="0">
                    <wp:start x="0" y="0"/>
                    <wp:lineTo x="0" y="21086"/>
                    <wp:lineTo x="21481" y="21086"/>
                    <wp:lineTo x="21481" y="0"/>
                    <wp:lineTo x="0" y="0"/>
                  </wp:wrapPolygon>
                </wp:wrapTight>
                <wp:docPr id="2" name="Picture 2" descr="Logo for PBIS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PBIS Logo - Dark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800100"/>
                        </a:xfrm>
                        <a:prstGeom prst="rect">
                          <a:avLst/>
                        </a:prstGeom>
                      </pic:spPr>
                    </pic:pic>
                  </a:graphicData>
                </a:graphic>
              </wp:anchor>
            </w:drawing>
          </w:r>
        </w:p>
        <w:p w14:paraId="22836823" w14:textId="77777777" w:rsidR="00521206" w:rsidRDefault="00021CCB" w:rsidP="00521206">
          <w:pPr>
            <w:spacing w:before="4"/>
            <w:rPr>
              <w:szCs w:val="20"/>
            </w:rPr>
          </w:pPr>
        </w:p>
      </w:sdtContent>
    </w:sdt>
    <w:p w14:paraId="263EC1AF" w14:textId="77777777" w:rsidR="00521206" w:rsidRDefault="00521206" w:rsidP="00521206">
      <w:pPr>
        <w:widowControl w:val="0"/>
        <w:tabs>
          <w:tab w:val="left" w:pos="1626"/>
          <w:tab w:val="left" w:pos="1977"/>
          <w:tab w:val="left" w:pos="7200"/>
        </w:tabs>
        <w:spacing w:before="0" w:after="0" w:line="200" w:lineRule="atLeast"/>
        <w:rPr>
          <w:rFonts w:ascii="Times New Roman" w:hAnsi="Times New Roman"/>
          <w:sz w:val="6"/>
          <w:szCs w:val="6"/>
          <w:lang w:bidi="ar-SA"/>
        </w:rPr>
      </w:pPr>
    </w:p>
    <w:p w14:paraId="50992E8A" w14:textId="77777777" w:rsidR="00521206" w:rsidRPr="00521206" w:rsidRDefault="00521206" w:rsidP="00521206">
      <w:pPr>
        <w:widowControl w:val="0"/>
        <w:tabs>
          <w:tab w:val="left" w:pos="1626"/>
          <w:tab w:val="left" w:pos="1977"/>
          <w:tab w:val="left" w:pos="7200"/>
        </w:tabs>
        <w:spacing w:before="0" w:after="0" w:line="200" w:lineRule="atLeast"/>
        <w:rPr>
          <w:rFonts w:ascii="Times New Roman" w:hAnsi="Times New Roman"/>
          <w:sz w:val="20"/>
          <w:szCs w:val="20"/>
          <w:lang w:bidi="ar-SA"/>
        </w:rPr>
      </w:pPr>
    </w:p>
    <w:p w14:paraId="1F9B476A" w14:textId="2D5DCF1E" w:rsidR="009012EA" w:rsidRDefault="00ED3F28" w:rsidP="00603A29">
      <w:pPr>
        <w:pStyle w:val="Heading2"/>
        <w:rPr>
          <w:rFonts w:ascii="Calibri" w:eastAsia="Calibri" w:hAnsi="Calibri" w:cs="Times New Roman"/>
          <w:color w:val="069BC1"/>
          <w:sz w:val="40"/>
          <w:szCs w:val="40"/>
          <w:lang w:val="en-US"/>
        </w:rPr>
      </w:pPr>
      <w:r>
        <w:rPr>
          <w:rFonts w:ascii="Calibri" w:eastAsia="Calibri" w:hAnsi="Calibri" w:cs="Times New Roman"/>
          <w:color w:val="069BC1"/>
          <w:sz w:val="40"/>
          <w:szCs w:val="40"/>
          <w:lang w:val="en-US"/>
        </w:rPr>
        <w:t>2020</w:t>
      </w:r>
      <w:r w:rsidR="009012EA">
        <w:rPr>
          <w:rFonts w:ascii="Calibri" w:eastAsia="Calibri" w:hAnsi="Calibri" w:cs="Times New Roman"/>
          <w:color w:val="069BC1"/>
          <w:sz w:val="40"/>
          <w:szCs w:val="40"/>
          <w:lang w:val="en-US"/>
        </w:rPr>
        <w:t>-</w:t>
      </w:r>
      <w:r w:rsidR="00667A40">
        <w:rPr>
          <w:rFonts w:ascii="Calibri" w:eastAsia="Calibri" w:hAnsi="Calibri" w:cs="Times New Roman"/>
          <w:color w:val="069BC1"/>
          <w:sz w:val="40"/>
          <w:szCs w:val="40"/>
          <w:lang w:val="en-US"/>
        </w:rPr>
        <w:t>202</w:t>
      </w:r>
      <w:r>
        <w:rPr>
          <w:rFonts w:ascii="Calibri" w:eastAsia="Calibri" w:hAnsi="Calibri" w:cs="Times New Roman"/>
          <w:color w:val="069BC1"/>
          <w:sz w:val="40"/>
          <w:szCs w:val="40"/>
          <w:lang w:val="en-US"/>
        </w:rPr>
        <w:t>1</w:t>
      </w:r>
      <w:r w:rsidR="009012EA" w:rsidRPr="009012EA">
        <w:rPr>
          <w:rFonts w:ascii="Calibri" w:eastAsia="Calibri" w:hAnsi="Calibri" w:cs="Times New Roman"/>
          <w:color w:val="069BC1"/>
          <w:sz w:val="40"/>
          <w:szCs w:val="40"/>
          <w:lang w:val="en-US"/>
        </w:rPr>
        <w:t xml:space="preserve"> Minnesota PBIS District Recognition</w:t>
      </w:r>
    </w:p>
    <w:p w14:paraId="230F7AD6" w14:textId="6315CD34" w:rsidR="001601BA" w:rsidRDefault="001601BA" w:rsidP="001601BA">
      <w:r>
        <w:t>In addition to individual school recognition, districts that are coordinating and supporting their PBIS schools are invited to apply for district recognition. </w:t>
      </w:r>
      <w:r w:rsidRPr="00B2270A">
        <w:t xml:space="preserve">To be identified for District PBIS Recognition, districts must demonstrate capacity for </w:t>
      </w:r>
      <w:r w:rsidRPr="000B36D3">
        <w:t>coordination</w:t>
      </w:r>
      <w:r w:rsidRPr="00B2270A">
        <w:t xml:space="preserve">, training, coaching and evaluation to support schools in their district to implement </w:t>
      </w:r>
      <w:r w:rsidR="00F94505" w:rsidRPr="00F94505">
        <w:t xml:space="preserve">School-Wide Positive Behavioral </w:t>
      </w:r>
      <w:r w:rsidR="00075690">
        <w:t>Interventions</w:t>
      </w:r>
      <w:r w:rsidR="00F94505" w:rsidRPr="00F94505">
        <w:t xml:space="preserve"> and Supports (SW-PBIS)</w:t>
      </w:r>
      <w:r w:rsidRPr="00B2270A">
        <w:t>.</w:t>
      </w:r>
    </w:p>
    <w:p w14:paraId="23E8289A" w14:textId="77777777" w:rsidR="00667A40" w:rsidRDefault="001601BA" w:rsidP="001601BA">
      <w:r w:rsidRPr="00B2270A">
        <w:t xml:space="preserve">There are two levels of recognition at the district level.  The first is to highlight districts that are in progress towards sustaining implementation and have multiple schools measuring fidelity annually.  The second is to highlight districts that have demonstrated exemplar district capacity with over 60% of schools implementing SW-PBIS with fidelity as measure annually. </w:t>
      </w:r>
    </w:p>
    <w:p w14:paraId="523F0553" w14:textId="77777777" w:rsidR="001E49A5" w:rsidRDefault="001B3E3B" w:rsidP="001E49A5">
      <w:pPr>
        <w:rPr>
          <w:b/>
          <w:sz w:val="28"/>
        </w:rPr>
      </w:pPr>
      <w:r>
        <w:rPr>
          <w:b/>
          <w:sz w:val="28"/>
        </w:rPr>
        <w:t>Seven</w:t>
      </w:r>
      <w:r w:rsidR="00667A40" w:rsidRPr="006C7B0B">
        <w:rPr>
          <w:b/>
          <w:sz w:val="28"/>
        </w:rPr>
        <w:t xml:space="preserve"> </w:t>
      </w:r>
      <w:r w:rsidR="006C7B0B" w:rsidRPr="006C7B0B">
        <w:rPr>
          <w:b/>
          <w:sz w:val="28"/>
        </w:rPr>
        <w:t>(</w:t>
      </w:r>
      <w:r>
        <w:rPr>
          <w:b/>
          <w:sz w:val="28"/>
        </w:rPr>
        <w:t>7</w:t>
      </w:r>
      <w:r w:rsidR="006C7B0B" w:rsidRPr="006C7B0B">
        <w:rPr>
          <w:b/>
          <w:sz w:val="28"/>
        </w:rPr>
        <w:t>) districts applied and met criteria</w:t>
      </w:r>
      <w:r w:rsidR="001E49A5" w:rsidRPr="001E49A5">
        <w:t xml:space="preserve"> </w:t>
      </w:r>
      <w:r w:rsidR="001E49A5" w:rsidRPr="001E49A5">
        <w:rPr>
          <w:b/>
          <w:sz w:val="28"/>
        </w:rPr>
        <w:t>by either:</w:t>
      </w:r>
    </w:p>
    <w:p w14:paraId="78EAE6FF" w14:textId="77777777" w:rsidR="001E49A5" w:rsidRDefault="001E49A5" w:rsidP="001E49A5">
      <w:pPr>
        <w:pStyle w:val="ListParagraph"/>
        <w:numPr>
          <w:ilvl w:val="0"/>
          <w:numId w:val="32"/>
        </w:numPr>
        <w:rPr>
          <w:bCs/>
          <w:sz w:val="28"/>
        </w:rPr>
      </w:pPr>
      <w:r w:rsidRPr="001E49A5">
        <w:rPr>
          <w:bCs/>
          <w:sz w:val="28"/>
        </w:rPr>
        <w:t>D</w:t>
      </w:r>
      <w:r w:rsidRPr="001E49A5">
        <w:rPr>
          <w:bCs/>
          <w:sz w:val="28"/>
        </w:rPr>
        <w:t>emonstrating exemplar district capacity with over 60% of schools implementing PBIS with fidelity annually</w:t>
      </w:r>
      <w:r w:rsidRPr="001E49A5">
        <w:rPr>
          <w:bCs/>
          <w:sz w:val="28"/>
        </w:rPr>
        <w:t>;</w:t>
      </w:r>
      <w:r w:rsidRPr="001E49A5">
        <w:rPr>
          <w:bCs/>
          <w:sz w:val="28"/>
        </w:rPr>
        <w:t xml:space="preserve"> </w:t>
      </w:r>
      <w:r>
        <w:rPr>
          <w:bCs/>
          <w:sz w:val="28"/>
        </w:rPr>
        <w:t>o</w:t>
      </w:r>
      <w:r w:rsidRPr="001E49A5">
        <w:rPr>
          <w:bCs/>
          <w:sz w:val="28"/>
        </w:rPr>
        <w:t>r</w:t>
      </w:r>
    </w:p>
    <w:p w14:paraId="118265F9" w14:textId="5D17EE3E" w:rsidR="00DF7161" w:rsidRDefault="001E49A5" w:rsidP="00DF7161">
      <w:pPr>
        <w:pStyle w:val="ListParagraph"/>
        <w:numPr>
          <w:ilvl w:val="0"/>
          <w:numId w:val="32"/>
        </w:numPr>
        <w:rPr>
          <w:bCs/>
          <w:sz w:val="28"/>
        </w:rPr>
      </w:pPr>
      <w:r>
        <w:rPr>
          <w:bCs/>
          <w:sz w:val="28"/>
        </w:rPr>
        <w:t>P</w:t>
      </w:r>
      <w:r w:rsidRPr="001E49A5">
        <w:rPr>
          <w:bCs/>
          <w:sz w:val="28"/>
        </w:rPr>
        <w:t>rogressing toward sustaining implementation with multiple schools measuring fidelity annually.</w:t>
      </w:r>
    </w:p>
    <w:p w14:paraId="7A1B9D22" w14:textId="77777777" w:rsidR="00645B93" w:rsidRPr="00645B93" w:rsidRDefault="00645B93" w:rsidP="00645B93">
      <w:pPr>
        <w:rPr>
          <w:bCs/>
          <w:sz w:val="4"/>
          <w:szCs w:val="4"/>
        </w:rPr>
      </w:pPr>
    </w:p>
    <w:p w14:paraId="46743E7A" w14:textId="77777777" w:rsidR="00DF7161" w:rsidRPr="00DF7161" w:rsidRDefault="00DF7161" w:rsidP="00DF7161">
      <w:pPr>
        <w:pStyle w:val="ListParagraph"/>
        <w:numPr>
          <w:ilvl w:val="0"/>
          <w:numId w:val="31"/>
        </w:numPr>
        <w:rPr>
          <w:rStyle w:val="Heading2Char"/>
          <w:sz w:val="28"/>
        </w:rPr>
      </w:pPr>
      <w:r w:rsidRPr="00DF7161">
        <w:rPr>
          <w:rStyle w:val="Heading2Char"/>
          <w:sz w:val="28"/>
        </w:rPr>
        <w:t>Bloomington Public Schools 271</w:t>
      </w:r>
    </w:p>
    <w:p w14:paraId="748DB618" w14:textId="77777777" w:rsidR="00DF7161" w:rsidRPr="00DF7161" w:rsidRDefault="00DF7161" w:rsidP="00DF7161">
      <w:pPr>
        <w:pStyle w:val="ListParagraph"/>
        <w:numPr>
          <w:ilvl w:val="0"/>
          <w:numId w:val="31"/>
        </w:numPr>
        <w:rPr>
          <w:rStyle w:val="Heading2Char"/>
          <w:sz w:val="28"/>
        </w:rPr>
      </w:pPr>
      <w:r w:rsidRPr="00DF7161">
        <w:rPr>
          <w:rStyle w:val="Heading2Char"/>
          <w:sz w:val="28"/>
        </w:rPr>
        <w:t>Burnsville-Eagan-Savage 191</w:t>
      </w:r>
    </w:p>
    <w:p w14:paraId="7B8FA682" w14:textId="77777777" w:rsidR="00DF7161" w:rsidRPr="00DF7161" w:rsidRDefault="00DF7161" w:rsidP="00DF7161">
      <w:pPr>
        <w:pStyle w:val="ListParagraph"/>
        <w:numPr>
          <w:ilvl w:val="0"/>
          <w:numId w:val="31"/>
        </w:numPr>
        <w:rPr>
          <w:rStyle w:val="Heading2Char"/>
          <w:sz w:val="28"/>
        </w:rPr>
      </w:pPr>
      <w:r w:rsidRPr="00DF7161">
        <w:rPr>
          <w:rStyle w:val="Heading2Char"/>
          <w:sz w:val="28"/>
        </w:rPr>
        <w:t>Cambridge-Isanti Schools 911</w:t>
      </w:r>
    </w:p>
    <w:p w14:paraId="50F3C9BA" w14:textId="77777777" w:rsidR="00DF7161" w:rsidRPr="00DF7161" w:rsidRDefault="00DF7161" w:rsidP="00DF7161">
      <w:pPr>
        <w:pStyle w:val="ListParagraph"/>
        <w:numPr>
          <w:ilvl w:val="0"/>
          <w:numId w:val="31"/>
        </w:numPr>
        <w:rPr>
          <w:rStyle w:val="Heading2Char"/>
          <w:sz w:val="28"/>
        </w:rPr>
      </w:pPr>
      <w:r w:rsidRPr="00DF7161">
        <w:rPr>
          <w:rStyle w:val="Heading2Char"/>
          <w:sz w:val="28"/>
        </w:rPr>
        <w:t>Eastern Carver County 112</w:t>
      </w:r>
    </w:p>
    <w:p w14:paraId="338ED231" w14:textId="77777777" w:rsidR="00DF7161" w:rsidRPr="00DF7161" w:rsidRDefault="00DF7161" w:rsidP="00DF7161">
      <w:pPr>
        <w:pStyle w:val="ListParagraph"/>
        <w:numPr>
          <w:ilvl w:val="0"/>
          <w:numId w:val="31"/>
        </w:numPr>
        <w:rPr>
          <w:rStyle w:val="Heading2Char"/>
          <w:sz w:val="28"/>
        </w:rPr>
      </w:pPr>
      <w:r w:rsidRPr="00DF7161">
        <w:rPr>
          <w:rStyle w:val="Heading2Char"/>
          <w:sz w:val="28"/>
        </w:rPr>
        <w:t>Osseo Area Schools 279</w:t>
      </w:r>
    </w:p>
    <w:p w14:paraId="01B44D5F" w14:textId="77777777" w:rsidR="00DF7161" w:rsidRDefault="00DF7161" w:rsidP="00DF7161">
      <w:pPr>
        <w:pStyle w:val="ListParagraph"/>
        <w:numPr>
          <w:ilvl w:val="0"/>
          <w:numId w:val="31"/>
        </w:numPr>
        <w:rPr>
          <w:rStyle w:val="Heading2Char"/>
          <w:sz w:val="28"/>
        </w:rPr>
      </w:pPr>
      <w:r w:rsidRPr="00DF7161">
        <w:rPr>
          <w:rStyle w:val="Heading2Char"/>
          <w:sz w:val="28"/>
        </w:rPr>
        <w:t>St. Cloud Area School District 742</w:t>
      </w:r>
    </w:p>
    <w:p w14:paraId="4540DFBD" w14:textId="0110EF2D" w:rsidR="00603A29" w:rsidRPr="00DF7161" w:rsidRDefault="00DF7161" w:rsidP="00DF7161">
      <w:pPr>
        <w:pStyle w:val="ListParagraph"/>
        <w:numPr>
          <w:ilvl w:val="0"/>
          <w:numId w:val="31"/>
        </w:numPr>
        <w:rPr>
          <w:rFonts w:asciiTheme="minorHAnsi" w:eastAsiaTheme="majorEastAsia" w:hAnsiTheme="minorHAnsi" w:cstheme="majorBidi"/>
          <w:b/>
          <w:sz w:val="28"/>
          <w:szCs w:val="32"/>
          <w:lang w:val="en" w:bidi="ar-SA"/>
        </w:rPr>
      </w:pPr>
      <w:r w:rsidRPr="00DF7161">
        <w:rPr>
          <w:rStyle w:val="Heading2Char"/>
          <w:sz w:val="28"/>
        </w:rPr>
        <w:t xml:space="preserve">Waterville-Elysian-Morristown Public Schools </w:t>
      </w:r>
      <w:r w:rsidRPr="00DF7161">
        <w:rPr>
          <w:rStyle w:val="Heading2Char"/>
          <w:sz w:val="28"/>
        </w:rPr>
        <w:t>2143</w:t>
      </w:r>
    </w:p>
    <w:sectPr w:rsidR="00603A29" w:rsidRPr="00DF7161" w:rsidSect="00603A29">
      <w:footerReference w:type="first" r:id="rId13"/>
      <w:type w:val="continuous"/>
      <w:pgSz w:w="12240" w:h="15840"/>
      <w:pgMar w:top="360" w:right="900" w:bottom="36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8FCB" w14:textId="77777777" w:rsidR="00021CCB" w:rsidRDefault="00021CCB" w:rsidP="00D91FF4">
      <w:r>
        <w:separator/>
      </w:r>
    </w:p>
  </w:endnote>
  <w:endnote w:type="continuationSeparator" w:id="0">
    <w:p w14:paraId="181D65FA" w14:textId="77777777" w:rsidR="00021CCB" w:rsidRDefault="00021CC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E949"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A936" w14:textId="77777777" w:rsidR="00021CCB" w:rsidRDefault="00021CCB" w:rsidP="00D91FF4">
      <w:r>
        <w:separator/>
      </w:r>
    </w:p>
  </w:footnote>
  <w:footnote w:type="continuationSeparator" w:id="0">
    <w:p w14:paraId="5109EF32" w14:textId="77777777" w:rsidR="00021CCB" w:rsidRDefault="00021CC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12.7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087D"/>
    <w:multiLevelType w:val="hybridMultilevel"/>
    <w:tmpl w:val="95AC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B0B3B"/>
    <w:multiLevelType w:val="hybridMultilevel"/>
    <w:tmpl w:val="1C2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639AF"/>
    <w:multiLevelType w:val="hybridMultilevel"/>
    <w:tmpl w:val="81F6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3"/>
  </w:num>
  <w:num w:numId="4">
    <w:abstractNumId w:val="20"/>
  </w:num>
  <w:num w:numId="5">
    <w:abstractNumId w:val="17"/>
  </w:num>
  <w:num w:numId="6">
    <w:abstractNumId w:val="4"/>
  </w:num>
  <w:num w:numId="7">
    <w:abstractNumId w:val="13"/>
  </w:num>
  <w:num w:numId="8">
    <w:abstractNumId w:val="8"/>
  </w:num>
  <w:num w:numId="9">
    <w:abstractNumId w:val="11"/>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1"/>
  </w:num>
  <w:num w:numId="25">
    <w:abstractNumId w:val="21"/>
  </w:num>
  <w:num w:numId="26">
    <w:abstractNumId w:val="22"/>
  </w:num>
  <w:num w:numId="27">
    <w:abstractNumId w:val="12"/>
  </w:num>
  <w:num w:numId="28">
    <w:abstractNumId w:val="7"/>
  </w:num>
  <w:num w:numId="29">
    <w:abstractNumId w:val="15"/>
  </w:num>
  <w:num w:numId="30">
    <w:abstractNumId w:val="14"/>
  </w:num>
  <w:num w:numId="31">
    <w:abstractNumId w:val="26"/>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06"/>
    <w:rsid w:val="000003C4"/>
    <w:rsid w:val="00002DEC"/>
    <w:rsid w:val="000065AC"/>
    <w:rsid w:val="00006A0A"/>
    <w:rsid w:val="000106C2"/>
    <w:rsid w:val="000136DE"/>
    <w:rsid w:val="00021CCB"/>
    <w:rsid w:val="00021F9D"/>
    <w:rsid w:val="0004070B"/>
    <w:rsid w:val="00040C79"/>
    <w:rsid w:val="00064B90"/>
    <w:rsid w:val="000722DA"/>
    <w:rsid w:val="0007374A"/>
    <w:rsid w:val="00075690"/>
    <w:rsid w:val="00077A06"/>
    <w:rsid w:val="00080404"/>
    <w:rsid w:val="00084742"/>
    <w:rsid w:val="000B0A75"/>
    <w:rsid w:val="000B2E68"/>
    <w:rsid w:val="000B5AFB"/>
    <w:rsid w:val="000C0EDC"/>
    <w:rsid w:val="000C3708"/>
    <w:rsid w:val="000C3761"/>
    <w:rsid w:val="000C38DB"/>
    <w:rsid w:val="000C7373"/>
    <w:rsid w:val="000D692E"/>
    <w:rsid w:val="000E313B"/>
    <w:rsid w:val="000E3E9D"/>
    <w:rsid w:val="000E774D"/>
    <w:rsid w:val="000F4BB1"/>
    <w:rsid w:val="00135082"/>
    <w:rsid w:val="00135DC7"/>
    <w:rsid w:val="00147ED1"/>
    <w:rsid w:val="001500D6"/>
    <w:rsid w:val="001555C2"/>
    <w:rsid w:val="00157C41"/>
    <w:rsid w:val="001601BA"/>
    <w:rsid w:val="0016050A"/>
    <w:rsid w:val="0016451B"/>
    <w:rsid w:val="001661D9"/>
    <w:rsid w:val="001708EC"/>
    <w:rsid w:val="001925A8"/>
    <w:rsid w:val="0019673D"/>
    <w:rsid w:val="00197518"/>
    <w:rsid w:val="00197F44"/>
    <w:rsid w:val="001A46BB"/>
    <w:rsid w:val="001B3E3B"/>
    <w:rsid w:val="001B6FD0"/>
    <w:rsid w:val="001B7D48"/>
    <w:rsid w:val="001C3208"/>
    <w:rsid w:val="001C55E0"/>
    <w:rsid w:val="001E49A5"/>
    <w:rsid w:val="001E5573"/>
    <w:rsid w:val="001E5ECF"/>
    <w:rsid w:val="00211CA3"/>
    <w:rsid w:val="002148B5"/>
    <w:rsid w:val="00222A49"/>
    <w:rsid w:val="0022552E"/>
    <w:rsid w:val="00226E5D"/>
    <w:rsid w:val="00227E68"/>
    <w:rsid w:val="00232F7C"/>
    <w:rsid w:val="00236CB0"/>
    <w:rsid w:val="002439C6"/>
    <w:rsid w:val="00257AF5"/>
    <w:rsid w:val="00261247"/>
    <w:rsid w:val="00264652"/>
    <w:rsid w:val="0026674F"/>
    <w:rsid w:val="00280071"/>
    <w:rsid w:val="002807DF"/>
    <w:rsid w:val="00282084"/>
    <w:rsid w:val="002828BB"/>
    <w:rsid w:val="00291052"/>
    <w:rsid w:val="002A12EA"/>
    <w:rsid w:val="002B57CC"/>
    <w:rsid w:val="002B5E79"/>
    <w:rsid w:val="002C0859"/>
    <w:rsid w:val="002C2AE5"/>
    <w:rsid w:val="002C4D0D"/>
    <w:rsid w:val="002E7098"/>
    <w:rsid w:val="002F1947"/>
    <w:rsid w:val="002F4159"/>
    <w:rsid w:val="00306D94"/>
    <w:rsid w:val="003125DF"/>
    <w:rsid w:val="003302CC"/>
    <w:rsid w:val="00330A0B"/>
    <w:rsid w:val="00331A48"/>
    <w:rsid w:val="00334762"/>
    <w:rsid w:val="00335736"/>
    <w:rsid w:val="003563D2"/>
    <w:rsid w:val="00376FA5"/>
    <w:rsid w:val="00377673"/>
    <w:rsid w:val="003A1479"/>
    <w:rsid w:val="003A1813"/>
    <w:rsid w:val="003B7D82"/>
    <w:rsid w:val="003C03D3"/>
    <w:rsid w:val="003C4644"/>
    <w:rsid w:val="003C5BE3"/>
    <w:rsid w:val="003F0F74"/>
    <w:rsid w:val="003F2B48"/>
    <w:rsid w:val="003F5F5F"/>
    <w:rsid w:val="003F652F"/>
    <w:rsid w:val="00403632"/>
    <w:rsid w:val="00413A7C"/>
    <w:rsid w:val="004141DD"/>
    <w:rsid w:val="00437478"/>
    <w:rsid w:val="00437988"/>
    <w:rsid w:val="00443DC4"/>
    <w:rsid w:val="00461804"/>
    <w:rsid w:val="004643F7"/>
    <w:rsid w:val="00466810"/>
    <w:rsid w:val="004760FE"/>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21206"/>
    <w:rsid w:val="0053082A"/>
    <w:rsid w:val="0054371B"/>
    <w:rsid w:val="0056615E"/>
    <w:rsid w:val="005666F2"/>
    <w:rsid w:val="0057515F"/>
    <w:rsid w:val="005764FB"/>
    <w:rsid w:val="0058227B"/>
    <w:rsid w:val="00595B3C"/>
    <w:rsid w:val="005B2DDF"/>
    <w:rsid w:val="005B4AE7"/>
    <w:rsid w:val="005B53B0"/>
    <w:rsid w:val="005C16D8"/>
    <w:rsid w:val="005D4207"/>
    <w:rsid w:val="005D4525"/>
    <w:rsid w:val="005D45B3"/>
    <w:rsid w:val="005E3FC1"/>
    <w:rsid w:val="005F6005"/>
    <w:rsid w:val="00601B3F"/>
    <w:rsid w:val="006031DA"/>
    <w:rsid w:val="00603A29"/>
    <w:rsid w:val="006064AB"/>
    <w:rsid w:val="00621BD2"/>
    <w:rsid w:val="00622BB5"/>
    <w:rsid w:val="00645B93"/>
    <w:rsid w:val="00652D74"/>
    <w:rsid w:val="00655345"/>
    <w:rsid w:val="0065683E"/>
    <w:rsid w:val="00667A40"/>
    <w:rsid w:val="00672536"/>
    <w:rsid w:val="00681EDC"/>
    <w:rsid w:val="00683D66"/>
    <w:rsid w:val="0068649F"/>
    <w:rsid w:val="00687189"/>
    <w:rsid w:val="00697CCC"/>
    <w:rsid w:val="006A1D83"/>
    <w:rsid w:val="006B13B7"/>
    <w:rsid w:val="006B2942"/>
    <w:rsid w:val="006B3994"/>
    <w:rsid w:val="006C0E45"/>
    <w:rsid w:val="006C7B0B"/>
    <w:rsid w:val="006D4829"/>
    <w:rsid w:val="006E18EC"/>
    <w:rsid w:val="006F215D"/>
    <w:rsid w:val="006F3B38"/>
    <w:rsid w:val="00703012"/>
    <w:rsid w:val="007137A4"/>
    <w:rsid w:val="0074778B"/>
    <w:rsid w:val="0077225E"/>
    <w:rsid w:val="007857F7"/>
    <w:rsid w:val="00790E14"/>
    <w:rsid w:val="00793F48"/>
    <w:rsid w:val="007B35B2"/>
    <w:rsid w:val="007D1FFF"/>
    <w:rsid w:val="007D42A0"/>
    <w:rsid w:val="007E685C"/>
    <w:rsid w:val="007F6108"/>
    <w:rsid w:val="007F7097"/>
    <w:rsid w:val="00806678"/>
    <w:rsid w:val="008067A6"/>
    <w:rsid w:val="008140CC"/>
    <w:rsid w:val="008251B3"/>
    <w:rsid w:val="0084476F"/>
    <w:rsid w:val="00844F1D"/>
    <w:rsid w:val="00846F64"/>
    <w:rsid w:val="0084731A"/>
    <w:rsid w:val="0084749F"/>
    <w:rsid w:val="00851667"/>
    <w:rsid w:val="00864202"/>
    <w:rsid w:val="008A76FD"/>
    <w:rsid w:val="008B5443"/>
    <w:rsid w:val="008B7A1E"/>
    <w:rsid w:val="008C7EEB"/>
    <w:rsid w:val="008D0DEF"/>
    <w:rsid w:val="008D2256"/>
    <w:rsid w:val="008D5E3D"/>
    <w:rsid w:val="008E09D4"/>
    <w:rsid w:val="008E3EE8"/>
    <w:rsid w:val="008F7133"/>
    <w:rsid w:val="009012EA"/>
    <w:rsid w:val="00905BC6"/>
    <w:rsid w:val="0090737A"/>
    <w:rsid w:val="0094786F"/>
    <w:rsid w:val="0096108C"/>
    <w:rsid w:val="00963BA0"/>
    <w:rsid w:val="00967764"/>
    <w:rsid w:val="0097771F"/>
    <w:rsid w:val="009810EE"/>
    <w:rsid w:val="009837DB"/>
    <w:rsid w:val="00984CC9"/>
    <w:rsid w:val="00990E51"/>
    <w:rsid w:val="00991ED5"/>
    <w:rsid w:val="0099233F"/>
    <w:rsid w:val="009B54A0"/>
    <w:rsid w:val="009C6405"/>
    <w:rsid w:val="009F6B2C"/>
    <w:rsid w:val="009F6D79"/>
    <w:rsid w:val="00A30799"/>
    <w:rsid w:val="00A3191D"/>
    <w:rsid w:val="00A44677"/>
    <w:rsid w:val="00A476C1"/>
    <w:rsid w:val="00A57FE8"/>
    <w:rsid w:val="00A634CF"/>
    <w:rsid w:val="00A64ECE"/>
    <w:rsid w:val="00A66185"/>
    <w:rsid w:val="00A66DC1"/>
    <w:rsid w:val="00A71CAD"/>
    <w:rsid w:val="00A731A2"/>
    <w:rsid w:val="00A827B0"/>
    <w:rsid w:val="00A827C1"/>
    <w:rsid w:val="00A835DA"/>
    <w:rsid w:val="00A92AFF"/>
    <w:rsid w:val="00A93F40"/>
    <w:rsid w:val="00A94CA1"/>
    <w:rsid w:val="00A96F93"/>
    <w:rsid w:val="00AB1F46"/>
    <w:rsid w:val="00AB2581"/>
    <w:rsid w:val="00AB65FF"/>
    <w:rsid w:val="00AD122F"/>
    <w:rsid w:val="00AD39DA"/>
    <w:rsid w:val="00AD5B98"/>
    <w:rsid w:val="00AD5DFE"/>
    <w:rsid w:val="00AE5772"/>
    <w:rsid w:val="00AF22AD"/>
    <w:rsid w:val="00AF5107"/>
    <w:rsid w:val="00AF6C27"/>
    <w:rsid w:val="00B06264"/>
    <w:rsid w:val="00B07C8F"/>
    <w:rsid w:val="00B07D4B"/>
    <w:rsid w:val="00B275D4"/>
    <w:rsid w:val="00B437C8"/>
    <w:rsid w:val="00B61640"/>
    <w:rsid w:val="00B67CE2"/>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82310"/>
    <w:rsid w:val="00C90830"/>
    <w:rsid w:val="00CA5D23"/>
    <w:rsid w:val="00CE0FEE"/>
    <w:rsid w:val="00CE45B0"/>
    <w:rsid w:val="00CF1393"/>
    <w:rsid w:val="00CF3011"/>
    <w:rsid w:val="00CF4F3A"/>
    <w:rsid w:val="00D0014D"/>
    <w:rsid w:val="00D059F7"/>
    <w:rsid w:val="00D06FEC"/>
    <w:rsid w:val="00D22819"/>
    <w:rsid w:val="00D33929"/>
    <w:rsid w:val="00D4643A"/>
    <w:rsid w:val="00D511F0"/>
    <w:rsid w:val="00D54EE5"/>
    <w:rsid w:val="00D63F82"/>
    <w:rsid w:val="00D640FC"/>
    <w:rsid w:val="00D70F7D"/>
    <w:rsid w:val="00D761F7"/>
    <w:rsid w:val="00D83358"/>
    <w:rsid w:val="00D91FF4"/>
    <w:rsid w:val="00D92929"/>
    <w:rsid w:val="00D93C2E"/>
    <w:rsid w:val="00D970A5"/>
    <w:rsid w:val="00DB4967"/>
    <w:rsid w:val="00DB7E83"/>
    <w:rsid w:val="00DC1A1C"/>
    <w:rsid w:val="00DC22CF"/>
    <w:rsid w:val="00DE4DAA"/>
    <w:rsid w:val="00DE50CB"/>
    <w:rsid w:val="00DF7161"/>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535B"/>
    <w:rsid w:val="00EC579D"/>
    <w:rsid w:val="00ED3F28"/>
    <w:rsid w:val="00ED5BDC"/>
    <w:rsid w:val="00ED7DAC"/>
    <w:rsid w:val="00F067A6"/>
    <w:rsid w:val="00F20B25"/>
    <w:rsid w:val="00F212F3"/>
    <w:rsid w:val="00F278C3"/>
    <w:rsid w:val="00F3338D"/>
    <w:rsid w:val="00F70C03"/>
    <w:rsid w:val="00F9084A"/>
    <w:rsid w:val="00F94505"/>
    <w:rsid w:val="00FB6E40"/>
    <w:rsid w:val="00FB6EAE"/>
    <w:rsid w:val="00FC5C46"/>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9F8F2"/>
  <w15:chartTrackingRefBased/>
  <w15:docId w15:val="{47CF6A19-D65F-4C4F-BB8C-4CEFC516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D3"/>
    <w:pPr>
      <w:spacing w:before="200" w:after="200"/>
    </w:pPr>
  </w:style>
  <w:style w:type="paragraph" w:styleId="Heading1">
    <w:name w:val="heading 1"/>
    <w:basedOn w:val="Normal"/>
    <w:next w:val="Normal"/>
    <w:link w:val="Heading1Char"/>
    <w:uiPriority w:val="1"/>
    <w:qFormat/>
    <w:rsid w:val="00603A29"/>
    <w:pPr>
      <w:widowControl w:val="0"/>
      <w:spacing w:before="51" w:after="0" w:line="240" w:lineRule="auto"/>
      <w:ind w:left="207"/>
      <w:outlineLvl w:val="0"/>
    </w:pPr>
    <w:rPr>
      <w:rFonts w:eastAsia="Calibri"/>
      <w:b/>
      <w:color w:val="069BC1"/>
      <w:sz w:val="40"/>
      <w:szCs w:val="40"/>
      <w:lang w:bidi="ar-SA"/>
    </w:rPr>
  </w:style>
  <w:style w:type="paragraph" w:styleId="Heading2">
    <w:name w:val="heading 2"/>
    <w:next w:val="Normal"/>
    <w:link w:val="Heading2Char"/>
    <w:uiPriority w:val="1"/>
    <w:qFormat/>
    <w:rsid w:val="00603A29"/>
    <w:pPr>
      <w:keepNext/>
      <w:keepLines/>
      <w:spacing w:before="360" w:after="240"/>
      <w:outlineLvl w:val="1"/>
    </w:pPr>
    <w:rPr>
      <w:rFonts w:asciiTheme="minorHAnsi" w:eastAsiaTheme="majorEastAsia" w:hAnsiTheme="minorHAnsi" w:cstheme="majorBidi"/>
      <w:b/>
      <w:sz w:val="32"/>
      <w:szCs w:val="32"/>
      <w:lang w:val="en" w:bidi="ar-SA"/>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3A29"/>
    <w:rPr>
      <w:rFonts w:eastAsia="Calibri"/>
      <w:b/>
      <w:color w:val="069BC1"/>
      <w:sz w:val="40"/>
      <w:szCs w:val="40"/>
      <w:lang w:bidi="ar-SA"/>
    </w:rPr>
  </w:style>
  <w:style w:type="character" w:customStyle="1" w:styleId="Heading2Char">
    <w:name w:val="Heading 2 Char"/>
    <w:basedOn w:val="DefaultParagraphFont"/>
    <w:link w:val="Heading2"/>
    <w:uiPriority w:val="1"/>
    <w:rsid w:val="00603A29"/>
    <w:rPr>
      <w:rFonts w:asciiTheme="minorHAnsi" w:eastAsiaTheme="majorEastAsia" w:hAnsiTheme="minorHAnsi" w:cstheme="majorBidi"/>
      <w:b/>
      <w:sz w:val="32"/>
      <w:szCs w:val="32"/>
      <w:lang w:val="en" w:bidi="ar-SA"/>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character" w:styleId="CommentReference">
    <w:name w:val="annotation reference"/>
    <w:basedOn w:val="DefaultParagraphFont"/>
    <w:uiPriority w:val="99"/>
    <w:semiHidden/>
    <w:unhideWhenUsed/>
    <w:rsid w:val="00521206"/>
    <w:rPr>
      <w:sz w:val="16"/>
      <w:szCs w:val="16"/>
    </w:rPr>
  </w:style>
  <w:style w:type="paragraph" w:styleId="CommentText">
    <w:name w:val="annotation text"/>
    <w:basedOn w:val="Normal"/>
    <w:link w:val="CommentTextChar"/>
    <w:uiPriority w:val="99"/>
    <w:semiHidden/>
    <w:unhideWhenUsed/>
    <w:rsid w:val="00521206"/>
    <w:pPr>
      <w:widowControl w:val="0"/>
      <w:spacing w:before="0" w:after="0" w:line="240" w:lineRule="auto"/>
    </w:pPr>
    <w:rPr>
      <w:rFonts w:eastAsia="Calibri"/>
      <w:sz w:val="20"/>
      <w:szCs w:val="20"/>
      <w:lang w:bidi="ar-SA"/>
    </w:rPr>
  </w:style>
  <w:style w:type="character" w:customStyle="1" w:styleId="CommentTextChar">
    <w:name w:val="Comment Text Char"/>
    <w:basedOn w:val="DefaultParagraphFont"/>
    <w:link w:val="CommentText"/>
    <w:uiPriority w:val="99"/>
    <w:semiHidden/>
    <w:rsid w:val="00521206"/>
    <w:rPr>
      <w:rFonts w:eastAsia="Calibri"/>
      <w:sz w:val="20"/>
      <w:szCs w:val="20"/>
      <w:lang w:bidi="ar-SA"/>
    </w:rPr>
  </w:style>
  <w:style w:type="paragraph" w:styleId="BalloonText">
    <w:name w:val="Balloon Text"/>
    <w:basedOn w:val="Normal"/>
    <w:link w:val="BalloonTextChar"/>
    <w:semiHidden/>
    <w:unhideWhenUsed/>
    <w:rsid w:val="00AB25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258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3F2B48"/>
    <w:pPr>
      <w:widowControl/>
      <w:spacing w:before="200" w:after="200"/>
    </w:pPr>
    <w:rPr>
      <w:rFonts w:eastAsia="Times New Roman"/>
      <w:b/>
      <w:bCs/>
      <w:lang w:bidi="en-US"/>
    </w:rPr>
  </w:style>
  <w:style w:type="character" w:customStyle="1" w:styleId="CommentSubjectChar">
    <w:name w:val="Comment Subject Char"/>
    <w:basedOn w:val="CommentTextChar"/>
    <w:link w:val="CommentSubject"/>
    <w:semiHidden/>
    <w:rsid w:val="003F2B48"/>
    <w:rPr>
      <w:rFonts w:eastAsia="Calibri"/>
      <w:b/>
      <w:bCs/>
      <w:sz w:val="20"/>
      <w:szCs w:val="20"/>
      <w:lang w:bidi="ar-SA"/>
    </w:rPr>
  </w:style>
  <w:style w:type="table" w:customStyle="1" w:styleId="TableGrid11">
    <w:name w:val="Table Grid11"/>
    <w:basedOn w:val="TableNormal"/>
    <w:next w:val="TableGrid"/>
    <w:uiPriority w:val="59"/>
    <w:locked/>
    <w:rsid w:val="00603A29"/>
    <w:pPr>
      <w:spacing w:before="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01BA"/>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341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189BD-E8F1-4C73-B89F-1BE8AB9CFEA7}">
  <ds:schemaRefs>
    <ds:schemaRef ds:uri="http://schemas.openxmlformats.org/officeDocument/2006/bibliography"/>
  </ds:schemaRefs>
</ds:datastoreItem>
</file>

<file path=customXml/itemProps4.xml><?xml version="1.0" encoding="utf-8"?>
<ds:datastoreItem xmlns:ds="http://schemas.openxmlformats.org/officeDocument/2006/customXml" ds:itemID="{10986A74-A640-4013-81F8-4476B995B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Jackelen, Tamarah</dc:creator>
  <cp:keywords/>
  <dc:description/>
  <cp:lastModifiedBy>Petrie, Garrett (MDE)</cp:lastModifiedBy>
  <cp:revision>9</cp:revision>
  <dcterms:created xsi:type="dcterms:W3CDTF">2021-06-16T04:43:00Z</dcterms:created>
  <dcterms:modified xsi:type="dcterms:W3CDTF">2021-06-16T04:51:00Z</dcterms:modified>
</cp:coreProperties>
</file>